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6138" w14:textId="592ECF75" w:rsidR="007A7DAB" w:rsidRPr="000C27E1" w:rsidRDefault="001F7763" w:rsidP="007A7DAB">
      <w:pPr>
        <w:pStyle w:val="paragraph"/>
        <w:spacing w:before="0" w:beforeAutospacing="0" w:after="0" w:afterAutospacing="0"/>
        <w:ind w:left="-15"/>
        <w:textAlignment w:val="baseline"/>
        <w:rPr>
          <w:rFonts w:ascii="Segoe UI" w:hAnsi="Segoe UI" w:cs="Segoe UI"/>
          <w:b/>
          <w:bCs/>
          <w:sz w:val="18"/>
          <w:szCs w:val="18"/>
          <w:lang w:val="fr-CA"/>
        </w:rPr>
      </w:pPr>
      <w:r w:rsidRPr="000C27E1">
        <w:rPr>
          <w:rStyle w:val="normaltextrun"/>
          <w:rFonts w:ascii="Century Gothic" w:hAnsi="Century Gothic" w:cs="Segoe UI"/>
          <w:b/>
          <w:bCs/>
          <w:sz w:val="20"/>
          <w:szCs w:val="20"/>
          <w:lang w:val="fr-CA"/>
        </w:rPr>
        <w:t xml:space="preserve"> </w:t>
      </w:r>
      <w:r w:rsidR="00C77565" w:rsidRPr="000C27E1">
        <w:rPr>
          <w:rStyle w:val="normaltextrun"/>
          <w:rFonts w:ascii="Century Gothic" w:hAnsi="Century Gothic" w:cs="Segoe UI"/>
          <w:b/>
          <w:bCs/>
          <w:sz w:val="20"/>
          <w:szCs w:val="20"/>
          <w:lang w:val="fr-CA"/>
        </w:rPr>
        <w:t>RENSEIGNEMENTS SUR L’ÉCOLE</w:t>
      </w:r>
    </w:p>
    <w:p w14:paraId="6F148FB6" w14:textId="77777777" w:rsidR="007A7DAB" w:rsidRPr="00C77565" w:rsidRDefault="00000000" w:rsidP="34B8FAAE">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02DA33C7" w14:textId="599B88EC" w:rsidR="007A7DAB" w:rsidRPr="00C77565" w:rsidRDefault="0031790C" w:rsidP="00A73F96">
      <w:pPr>
        <w:pStyle w:val="paragraph"/>
        <w:numPr>
          <w:ilvl w:val="0"/>
          <w:numId w:val="18"/>
        </w:numPr>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Nom complet de l’école :</w:t>
      </w:r>
      <w:r w:rsidR="00C77565" w:rsidRPr="00C77565">
        <w:rPr>
          <w:rStyle w:val="eop"/>
          <w:rFonts w:ascii="Century Gothic" w:hAnsi="Century Gothic" w:cs="Segoe UI"/>
          <w:sz w:val="20"/>
          <w:szCs w:val="20"/>
          <w:lang w:val="fr-CA"/>
        </w:rPr>
        <w:t xml:space="preserve"> _______________________________________________</w:t>
      </w:r>
      <w:r w:rsidR="00366A83">
        <w:rPr>
          <w:rStyle w:val="eop"/>
          <w:rFonts w:ascii="Century Gothic" w:hAnsi="Century Gothic" w:cs="Segoe UI"/>
          <w:sz w:val="20"/>
          <w:szCs w:val="20"/>
          <w:lang w:val="fr-CA"/>
        </w:rPr>
        <w:t>_____</w:t>
      </w:r>
    </w:p>
    <w:p w14:paraId="08011A1C" w14:textId="77777777" w:rsidR="007A7DAB" w:rsidRPr="00C77565" w:rsidRDefault="00000000" w:rsidP="34B8FAAE">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2D535C39" w14:textId="1DF58639" w:rsidR="007A7DAB" w:rsidRPr="00C77565" w:rsidRDefault="00C77565" w:rsidP="00A73F96">
      <w:pPr>
        <w:pStyle w:val="paragraph"/>
        <w:numPr>
          <w:ilvl w:val="0"/>
          <w:numId w:val="18"/>
        </w:numPr>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Adresse complète de l’école :</w:t>
      </w:r>
      <w:r w:rsidR="00366A83">
        <w:rPr>
          <w:rStyle w:val="normaltextrun"/>
          <w:rFonts w:ascii="Century Gothic" w:hAnsi="Century Gothic" w:cs="Segoe UI"/>
          <w:sz w:val="20"/>
          <w:szCs w:val="20"/>
          <w:lang w:val="fr-CA"/>
        </w:rPr>
        <w:t xml:space="preserve"> ________________________________________________</w:t>
      </w:r>
      <w:r w:rsidRPr="00C77565">
        <w:rPr>
          <w:lang w:val="fr-CA"/>
        </w:rPr>
        <w:br/>
      </w:r>
      <w:r w:rsidR="00374FE7">
        <w:rPr>
          <w:rStyle w:val="normaltextrun"/>
          <w:rFonts w:ascii="Century Gothic" w:hAnsi="Century Gothic" w:cs="Segoe UI"/>
          <w:sz w:val="20"/>
          <w:szCs w:val="20"/>
          <w:lang w:val="fr-CA"/>
        </w:rPr>
        <w:tab/>
      </w:r>
      <w:r w:rsidR="00374FE7">
        <w:rPr>
          <w:rStyle w:val="normaltextrun"/>
          <w:rFonts w:ascii="Century Gothic" w:hAnsi="Century Gothic" w:cs="Segoe UI"/>
          <w:sz w:val="20"/>
          <w:szCs w:val="20"/>
          <w:lang w:val="fr-CA"/>
        </w:rPr>
        <w:tab/>
      </w:r>
      <w:r w:rsidR="00374FE7">
        <w:rPr>
          <w:rStyle w:val="normaltextrun"/>
          <w:rFonts w:ascii="Century Gothic" w:hAnsi="Century Gothic" w:cs="Segoe UI"/>
          <w:sz w:val="20"/>
          <w:szCs w:val="20"/>
          <w:lang w:val="fr-CA"/>
        </w:rPr>
        <w:tab/>
      </w:r>
      <w:r w:rsidR="00374FE7">
        <w:rPr>
          <w:rStyle w:val="normaltextrun"/>
          <w:rFonts w:ascii="Century Gothic" w:hAnsi="Century Gothic" w:cs="Segoe UI"/>
          <w:sz w:val="20"/>
          <w:szCs w:val="20"/>
          <w:lang w:val="fr-CA"/>
        </w:rPr>
        <w:tab/>
      </w:r>
      <w:r w:rsidR="00374FE7">
        <w:rPr>
          <w:rStyle w:val="normaltextrun"/>
          <w:rFonts w:ascii="Century Gothic" w:hAnsi="Century Gothic" w:cs="Segoe UI"/>
          <w:sz w:val="20"/>
          <w:szCs w:val="20"/>
          <w:lang w:val="fr-CA"/>
        </w:rPr>
        <w:tab/>
      </w:r>
      <w:r w:rsidR="00374FE7">
        <w:rPr>
          <w:rStyle w:val="normaltextrun"/>
          <w:rFonts w:ascii="Century Gothic" w:hAnsi="Century Gothic" w:cs="Segoe UI"/>
          <w:sz w:val="20"/>
          <w:szCs w:val="20"/>
          <w:lang w:val="fr-CA"/>
        </w:rPr>
        <w:tab/>
      </w:r>
      <w:r w:rsidR="00366A83" w:rsidRPr="000C27E1">
        <w:rPr>
          <w:rStyle w:val="normaltextrun"/>
          <w:rFonts w:ascii="Century Gothic" w:hAnsi="Century Gothic" w:cs="Segoe UI"/>
          <w:sz w:val="20"/>
          <w:szCs w:val="20"/>
          <w:lang w:val="fr-CA"/>
        </w:rPr>
        <w:t>(</w:t>
      </w:r>
      <w:r w:rsidR="00374FE7" w:rsidRPr="000C27E1">
        <w:rPr>
          <w:rStyle w:val="normaltextrun"/>
          <w:rFonts w:ascii="Century Gothic" w:hAnsi="Century Gothic" w:cs="Segoe UI"/>
          <w:sz w:val="20"/>
          <w:szCs w:val="20"/>
          <w:lang w:val="fr-CA"/>
        </w:rPr>
        <w:t>N</w:t>
      </w:r>
      <w:r w:rsidR="00366A83" w:rsidRPr="000C27E1">
        <w:rPr>
          <w:rStyle w:val="normaltextrun"/>
          <w:rFonts w:ascii="Century Gothic" w:hAnsi="Century Gothic" w:cs="Segoe UI"/>
          <w:sz w:val="20"/>
          <w:szCs w:val="20"/>
          <w:lang w:val="fr-CA"/>
        </w:rPr>
        <w:t>uméro et nom de la rue)</w:t>
      </w:r>
    </w:p>
    <w:p w14:paraId="7205BC14" w14:textId="77777777" w:rsidR="007A7DAB" w:rsidRPr="00C77565" w:rsidRDefault="00000000" w:rsidP="34B8FAAE">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610D43DC" w14:textId="152BF9C1" w:rsidR="007A7DAB" w:rsidRPr="00C77565" w:rsidRDefault="00000000" w:rsidP="00374FE7">
      <w:pPr>
        <w:pStyle w:val="paragraph"/>
        <w:spacing w:before="0" w:beforeAutospacing="0" w:after="0" w:afterAutospacing="0"/>
        <w:ind w:firstLine="720"/>
        <w:textAlignment w:val="baseline"/>
        <w:rPr>
          <w:rFonts w:ascii="Segoe UI" w:hAnsi="Segoe UI" w:cs="Segoe UI"/>
          <w:sz w:val="18"/>
          <w:szCs w:val="18"/>
          <w:lang w:val="fr-CA"/>
        </w:rPr>
      </w:pPr>
      <w:r w:rsidRPr="00C77565">
        <w:rPr>
          <w:rStyle w:val="normaltextrun"/>
          <w:rFonts w:ascii="Century Gothic" w:hAnsi="Century Gothic" w:cs="Segoe UI"/>
          <w:sz w:val="20"/>
          <w:szCs w:val="20"/>
          <w:lang w:val="fr-CA"/>
        </w:rPr>
        <w:t>________________________________________________________________________</w:t>
      </w:r>
      <w:r w:rsidR="00374FE7">
        <w:rPr>
          <w:rStyle w:val="normaltextrun"/>
          <w:rFonts w:ascii="Century Gothic" w:hAnsi="Century Gothic" w:cs="Segoe UI"/>
          <w:sz w:val="20"/>
          <w:szCs w:val="20"/>
          <w:lang w:val="fr-CA"/>
        </w:rPr>
        <w:t>______</w:t>
      </w:r>
    </w:p>
    <w:p w14:paraId="54F1496E" w14:textId="61661123" w:rsidR="007A7DAB" w:rsidRPr="00C77565" w:rsidRDefault="00374FE7" w:rsidP="00374FE7">
      <w:pPr>
        <w:pStyle w:val="paragraph"/>
        <w:spacing w:before="0" w:beforeAutospacing="0" w:after="0" w:afterAutospacing="0"/>
        <w:ind w:firstLine="72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Ville</w:t>
      </w:r>
      <w:r w:rsidRPr="00C77565">
        <w:rPr>
          <w:lang w:val="fr-CA"/>
        </w:rPr>
        <w:tab/>
      </w:r>
      <w:r w:rsidRPr="00C77565">
        <w:rPr>
          <w:lang w:val="fr-CA"/>
        </w:rPr>
        <w:tab/>
      </w:r>
      <w:r w:rsidRPr="00C77565">
        <w:rPr>
          <w:lang w:val="fr-CA"/>
        </w:rPr>
        <w:tab/>
      </w:r>
      <w:r>
        <w:rPr>
          <w:lang w:val="fr-CA"/>
        </w:rPr>
        <w:tab/>
      </w:r>
      <w:r w:rsidRPr="000C27E1">
        <w:rPr>
          <w:rStyle w:val="normaltextrun"/>
          <w:rFonts w:ascii="Century Gothic" w:hAnsi="Century Gothic" w:cs="Segoe UI"/>
          <w:sz w:val="20"/>
          <w:szCs w:val="20"/>
          <w:lang w:val="fr-CA"/>
        </w:rPr>
        <w:t>Province</w:t>
      </w:r>
      <w:r w:rsidRPr="00C77565">
        <w:rPr>
          <w:rStyle w:val="normaltextrun"/>
          <w:rFonts w:ascii="Century Gothic" w:hAnsi="Century Gothic" w:cs="Segoe UI"/>
          <w:sz w:val="20"/>
          <w:szCs w:val="20"/>
          <w:lang w:val="fr-CA"/>
        </w:rPr>
        <w:t> </w:t>
      </w:r>
      <w:r w:rsidRPr="00C77565">
        <w:rPr>
          <w:lang w:val="fr-CA"/>
        </w:rPr>
        <w:tab/>
      </w:r>
      <w:r w:rsidRPr="00C77565">
        <w:rPr>
          <w:lang w:val="fr-CA"/>
        </w:rPr>
        <w:tab/>
      </w:r>
      <w:r w:rsidRPr="00C77565">
        <w:rPr>
          <w:lang w:val="fr-CA"/>
        </w:rPr>
        <w:tab/>
      </w:r>
      <w:r w:rsidRPr="00C77565">
        <w:rPr>
          <w:lang w:val="fr-CA"/>
        </w:rPr>
        <w:tab/>
      </w:r>
      <w:r w:rsidRPr="000C27E1">
        <w:rPr>
          <w:rStyle w:val="normaltextrun"/>
          <w:rFonts w:ascii="Century Gothic" w:hAnsi="Century Gothic" w:cs="Segoe UI"/>
          <w:sz w:val="20"/>
          <w:szCs w:val="20"/>
          <w:lang w:val="fr-CA"/>
        </w:rPr>
        <w:t>Code</w:t>
      </w:r>
      <w:r>
        <w:rPr>
          <w:rStyle w:val="normaltextrun"/>
          <w:rFonts w:ascii="Century Gothic" w:hAnsi="Century Gothic" w:cs="Segoe UI"/>
          <w:sz w:val="20"/>
          <w:szCs w:val="20"/>
          <w:lang w:val="fr-CA"/>
        </w:rPr>
        <w:t xml:space="preserve"> postal</w:t>
      </w:r>
    </w:p>
    <w:p w14:paraId="479ADA20" w14:textId="77777777" w:rsidR="007A7DAB" w:rsidRPr="00C77565" w:rsidRDefault="00000000" w:rsidP="34B8FAAE">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1AAEDD50" w14:textId="70B86F85" w:rsidR="007A7DAB" w:rsidRPr="00C77565" w:rsidRDefault="00374FE7" w:rsidP="00A73F96">
      <w:pPr>
        <w:pStyle w:val="paragraph"/>
        <w:numPr>
          <w:ilvl w:val="0"/>
          <w:numId w:val="18"/>
        </w:numPr>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Niveaux scolaires offerts par votre école :</w:t>
      </w:r>
      <w:r w:rsidR="00136DC3">
        <w:rPr>
          <w:rStyle w:val="eop"/>
          <w:rFonts w:ascii="Century Gothic" w:hAnsi="Century Gothic" w:cs="Segoe UI"/>
          <w:sz w:val="20"/>
          <w:szCs w:val="20"/>
          <w:lang w:val="fr-CA"/>
        </w:rPr>
        <w:t xml:space="preserve"> ______________________________________</w:t>
      </w:r>
    </w:p>
    <w:p w14:paraId="416CF7D1" w14:textId="77777777" w:rsidR="007A7DAB" w:rsidRPr="00C77565" w:rsidRDefault="00000000" w:rsidP="34B8FAAE">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0C6BD7C8" w14:textId="76874FCB" w:rsidR="007A7DAB" w:rsidRPr="000C27E1" w:rsidRDefault="00136DC3" w:rsidP="00A73F96">
      <w:pPr>
        <w:pStyle w:val="paragraph"/>
        <w:numPr>
          <w:ilvl w:val="0"/>
          <w:numId w:val="18"/>
        </w:numPr>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Nombre d’élèves admissibles (de la prématernelle au secondaire 2, ou 8e année) dans votre école : ________ élèves.</w:t>
      </w:r>
    </w:p>
    <w:p w14:paraId="2041D8BE" w14:textId="77777777" w:rsidR="007A7DAB" w:rsidRPr="00C77565" w:rsidRDefault="00000000" w:rsidP="34B8FAAE">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1924B6A2" w14:textId="3922879C" w:rsidR="007A7DAB" w:rsidRPr="000C27E1" w:rsidRDefault="004A3FDE" w:rsidP="00A73F96">
      <w:pPr>
        <w:pStyle w:val="paragraph"/>
        <w:numPr>
          <w:ilvl w:val="0"/>
          <w:numId w:val="18"/>
        </w:numPr>
        <w:spacing w:before="0" w:beforeAutospacing="0" w:after="0" w:afterAutospacing="0"/>
        <w:textAlignment w:val="baseline"/>
        <w:rPr>
          <w:rStyle w:val="normaltextrun"/>
          <w:rFonts w:ascii="Segoe UI" w:hAnsi="Segoe UI" w:cs="Segoe UI"/>
          <w:sz w:val="18"/>
          <w:szCs w:val="18"/>
          <w:lang w:val="fr-CA"/>
        </w:rPr>
      </w:pPr>
      <w:r w:rsidRPr="000C27E1">
        <w:rPr>
          <w:rStyle w:val="normaltextrun"/>
          <w:rFonts w:ascii="Century Gothic" w:hAnsi="Century Gothic" w:cs="Segoe UI"/>
          <w:sz w:val="20"/>
          <w:szCs w:val="20"/>
          <w:lang w:val="fr-CA"/>
        </w:rPr>
        <w:t>Autorité scolaire (commission scolaire, conseil scolaire ou autre affiliation)</w:t>
      </w:r>
      <w:r w:rsidR="00A700B4" w:rsidRPr="000C27E1">
        <w:rPr>
          <w:rStyle w:val="normaltextrun"/>
          <w:rFonts w:ascii="Century Gothic" w:hAnsi="Century Gothic" w:cs="Segoe UI"/>
          <w:sz w:val="20"/>
          <w:szCs w:val="20"/>
          <w:lang w:val="fr-CA"/>
        </w:rPr>
        <w:t> </w:t>
      </w:r>
      <w:r w:rsidRPr="000C27E1">
        <w:rPr>
          <w:rStyle w:val="normaltextrun"/>
          <w:rFonts w:ascii="Century Gothic" w:hAnsi="Century Gothic" w:cs="Segoe UI"/>
          <w:sz w:val="20"/>
          <w:szCs w:val="20"/>
          <w:lang w:val="fr-CA"/>
        </w:rPr>
        <w:t>:</w:t>
      </w:r>
    </w:p>
    <w:p w14:paraId="7CB94582" w14:textId="775AD7E0" w:rsidR="00A700B4" w:rsidRDefault="00A700B4" w:rsidP="00A700B4">
      <w:pPr>
        <w:pStyle w:val="paragraph"/>
        <w:spacing w:before="0" w:beforeAutospacing="0" w:after="0" w:afterAutospacing="0"/>
        <w:textAlignment w:val="baseline"/>
        <w:rPr>
          <w:rFonts w:ascii="Segoe UI" w:hAnsi="Segoe UI" w:cs="Segoe UI"/>
          <w:sz w:val="18"/>
          <w:szCs w:val="18"/>
          <w:lang w:val="fr-CA"/>
        </w:rPr>
      </w:pPr>
    </w:p>
    <w:p w14:paraId="7318AEE6" w14:textId="2DB1BD47" w:rsidR="00A700B4" w:rsidRPr="00C77565" w:rsidRDefault="00A700B4" w:rsidP="00A700B4">
      <w:pPr>
        <w:pStyle w:val="paragraph"/>
        <w:spacing w:before="0" w:beforeAutospacing="0" w:after="0" w:afterAutospacing="0"/>
        <w:ind w:left="720"/>
        <w:textAlignment w:val="baseline"/>
        <w:rPr>
          <w:rFonts w:ascii="Segoe UI" w:hAnsi="Segoe UI" w:cs="Segoe UI"/>
          <w:sz w:val="18"/>
          <w:szCs w:val="18"/>
          <w:lang w:val="fr-CA"/>
        </w:rPr>
      </w:pPr>
      <w:r>
        <w:rPr>
          <w:rFonts w:ascii="Segoe UI" w:hAnsi="Segoe UI" w:cs="Segoe UI"/>
          <w:sz w:val="18"/>
          <w:szCs w:val="18"/>
          <w:lang w:val="fr-CA"/>
        </w:rPr>
        <w:t>_________________________________________________________________________________________________________</w:t>
      </w:r>
    </w:p>
    <w:p w14:paraId="307F34E0"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1B1C4EEB" w14:textId="09271F7D" w:rsidR="007A7DAB" w:rsidRPr="000C27E1" w:rsidRDefault="00A700B4" w:rsidP="41D5D7CA">
      <w:pPr>
        <w:pStyle w:val="paragraph"/>
        <w:spacing w:before="0" w:beforeAutospacing="0" w:after="0" w:afterAutospacing="0"/>
        <w:textAlignment w:val="baseline"/>
        <w:rPr>
          <w:rFonts w:ascii="Segoe UI" w:hAnsi="Segoe UI" w:cs="Segoe UI"/>
          <w:sz w:val="18"/>
          <w:szCs w:val="18"/>
          <w:lang w:val="fr-CA"/>
        </w:rPr>
      </w:pPr>
      <w:r w:rsidRPr="000C27E1">
        <w:rPr>
          <w:rStyle w:val="normaltextrun"/>
          <w:rFonts w:ascii="Segoe UI Emoji" w:hAnsi="Segoe UI Emoji" w:cs="Segoe UI"/>
          <w:sz w:val="20"/>
          <w:szCs w:val="20"/>
          <w:lang w:val="fr-CA"/>
        </w:rPr>
        <w:t xml:space="preserve">◻ </w:t>
      </w:r>
      <w:r w:rsidRPr="000C27E1">
        <w:rPr>
          <w:rStyle w:val="normaltextrun"/>
          <w:rFonts w:ascii="Century Gothic" w:hAnsi="Century Gothic" w:cs="Segoe UI"/>
          <w:sz w:val="20"/>
          <w:szCs w:val="20"/>
          <w:lang w:val="fr-CA"/>
        </w:rPr>
        <w:t>Je certifie que le conseil scolaire ou l’autre affiliation mentionnée ci-dessus a été informé de notre intention d’envoyer une demande de subvention à la Fondation Indigo pour l’amour de la lecture et nous a donné l’autorisation de le faire.</w:t>
      </w:r>
    </w:p>
    <w:p w14:paraId="280C432C" w14:textId="77777777" w:rsidR="007A7DAB" w:rsidRPr="00C77565" w:rsidRDefault="007A7DAB" w:rsidP="41D5D7CA">
      <w:pPr>
        <w:pStyle w:val="paragraph"/>
        <w:spacing w:before="0" w:beforeAutospacing="0" w:after="0" w:afterAutospacing="0"/>
        <w:textAlignment w:val="baseline"/>
        <w:rPr>
          <w:rStyle w:val="eop"/>
          <w:rFonts w:ascii="Century Gothic" w:hAnsi="Century Gothic" w:cs="Segoe UI"/>
          <w:sz w:val="20"/>
          <w:szCs w:val="20"/>
          <w:lang w:val="fr-CA"/>
        </w:rPr>
      </w:pPr>
    </w:p>
    <w:p w14:paraId="0D499521" w14:textId="30CCA2C4" w:rsidR="001A303C" w:rsidRPr="000C27E1" w:rsidRDefault="001A303C" w:rsidP="001A303C">
      <w:pPr>
        <w:pStyle w:val="paragraph"/>
        <w:numPr>
          <w:ilvl w:val="0"/>
          <w:numId w:val="18"/>
        </w:numPr>
        <w:spacing w:before="0" w:beforeAutospacing="0" w:after="0" w:afterAutospacing="0"/>
        <w:textAlignment w:val="baseline"/>
        <w:rPr>
          <w:rStyle w:val="eop"/>
          <w:rFonts w:ascii="Century Gothic" w:hAnsi="Century Gothic" w:cs="Segoe UI"/>
          <w:sz w:val="20"/>
          <w:szCs w:val="20"/>
          <w:lang w:val="fr-CA"/>
        </w:rPr>
      </w:pPr>
      <w:r w:rsidRPr="000C27E1">
        <w:rPr>
          <w:rStyle w:val="eop"/>
          <w:rFonts w:ascii="Century Gothic" w:hAnsi="Century Gothic" w:cs="Segoe UI"/>
          <w:sz w:val="20"/>
          <w:szCs w:val="20"/>
          <w:lang w:val="fr-CA"/>
        </w:rPr>
        <w:t xml:space="preserve">Est-ce que votre autorité scolaire a le statut d’organisme caritatif? </w:t>
      </w:r>
      <w:r w:rsidRPr="000C27E1">
        <w:rPr>
          <w:rStyle w:val="normaltextrun"/>
          <w:rFonts w:ascii="Segoe UI Emoji" w:hAnsi="Segoe UI Emoji" w:cs="Segoe UI"/>
          <w:sz w:val="20"/>
          <w:szCs w:val="20"/>
          <w:lang w:val="fr-CA"/>
        </w:rPr>
        <w:t>◻</w:t>
      </w:r>
      <w:r w:rsidRPr="000C27E1">
        <w:rPr>
          <w:rStyle w:val="normaltextrun"/>
          <w:rFonts w:ascii="Century Gothic" w:hAnsi="Century Gothic" w:cs="Segoe UI"/>
          <w:sz w:val="20"/>
          <w:szCs w:val="20"/>
          <w:lang w:val="fr-CA"/>
        </w:rPr>
        <w:t> Oui</w:t>
      </w:r>
      <w:r w:rsidR="00AB4DD4">
        <w:rPr>
          <w:rStyle w:val="normaltextrun"/>
          <w:rFonts w:ascii="Century Gothic" w:hAnsi="Century Gothic" w:cs="Segoe UI"/>
          <w:sz w:val="20"/>
          <w:szCs w:val="20"/>
          <w:lang w:val="fr-CA"/>
        </w:rPr>
        <w:t xml:space="preserve"> </w:t>
      </w:r>
      <w:r w:rsidRPr="000C27E1">
        <w:rPr>
          <w:rStyle w:val="normaltextrun"/>
          <w:rFonts w:ascii="Segoe UI Emoji" w:hAnsi="Segoe UI Emoji" w:cs="Segoe UI"/>
          <w:sz w:val="20"/>
          <w:szCs w:val="20"/>
          <w:lang w:val="fr-CA"/>
        </w:rPr>
        <w:t>◻</w:t>
      </w:r>
      <w:r w:rsidRPr="000C27E1">
        <w:rPr>
          <w:rStyle w:val="normaltextrun"/>
          <w:rFonts w:ascii="Century Gothic" w:hAnsi="Century Gothic" w:cs="Segoe UI"/>
          <w:sz w:val="20"/>
          <w:szCs w:val="20"/>
          <w:lang w:val="fr-CA"/>
        </w:rPr>
        <w:t> Non</w:t>
      </w:r>
    </w:p>
    <w:p w14:paraId="5AEAC830" w14:textId="1F1A6B53" w:rsidR="001A303C" w:rsidRPr="000C27E1" w:rsidRDefault="001A303C" w:rsidP="001A303C">
      <w:pPr>
        <w:pStyle w:val="paragraph"/>
        <w:spacing w:before="0" w:beforeAutospacing="0" w:after="0" w:afterAutospacing="0"/>
        <w:textAlignment w:val="baseline"/>
        <w:rPr>
          <w:rStyle w:val="eop"/>
          <w:rFonts w:ascii="Century Gothic" w:hAnsi="Century Gothic" w:cs="Segoe UI"/>
          <w:sz w:val="20"/>
          <w:szCs w:val="20"/>
          <w:lang w:val="fr-CA"/>
        </w:rPr>
      </w:pPr>
      <w:r w:rsidRPr="000C27E1">
        <w:rPr>
          <w:rStyle w:val="eop"/>
          <w:rFonts w:ascii="Century Gothic" w:hAnsi="Century Gothic" w:cs="Segoe UI"/>
          <w:sz w:val="20"/>
          <w:szCs w:val="20"/>
          <w:lang w:val="fr-CA"/>
        </w:rPr>
        <w:t>Si vous cochez oui, veuillez indiquer son numéro d</w:t>
      </w:r>
      <w:r w:rsidR="00AB4DD4">
        <w:rPr>
          <w:rStyle w:val="eop"/>
          <w:rFonts w:ascii="Century Gothic" w:hAnsi="Century Gothic" w:cs="Segoe UI"/>
          <w:sz w:val="20"/>
          <w:szCs w:val="20"/>
          <w:lang w:val="fr-CA"/>
        </w:rPr>
        <w:t>’</w:t>
      </w:r>
      <w:r w:rsidRPr="000C27E1">
        <w:rPr>
          <w:rStyle w:val="eop"/>
          <w:rFonts w:ascii="Century Gothic" w:hAnsi="Century Gothic" w:cs="Segoe UI"/>
          <w:sz w:val="20"/>
          <w:szCs w:val="20"/>
          <w:lang w:val="fr-CA"/>
        </w:rPr>
        <w:t>enregistrement d</w:t>
      </w:r>
      <w:r w:rsidR="00AB4DD4">
        <w:rPr>
          <w:rStyle w:val="eop"/>
          <w:rFonts w:ascii="Century Gothic" w:hAnsi="Century Gothic" w:cs="Segoe UI"/>
          <w:sz w:val="20"/>
          <w:szCs w:val="20"/>
          <w:lang w:val="fr-CA"/>
        </w:rPr>
        <w:t>’</w:t>
      </w:r>
      <w:r w:rsidRPr="000C27E1">
        <w:rPr>
          <w:rStyle w:val="eop"/>
          <w:rFonts w:ascii="Century Gothic" w:hAnsi="Century Gothic" w:cs="Segoe UI"/>
          <w:sz w:val="20"/>
          <w:szCs w:val="20"/>
          <w:lang w:val="fr-CA"/>
        </w:rPr>
        <w:t>un organisme de bienfaisance</w:t>
      </w:r>
    </w:p>
    <w:p w14:paraId="7C0EB1ED" w14:textId="77777777" w:rsidR="001A303C" w:rsidRPr="00816841" w:rsidRDefault="001A303C" w:rsidP="001A303C">
      <w:pPr>
        <w:pStyle w:val="paragraph"/>
        <w:spacing w:before="0" w:beforeAutospacing="0" w:after="0" w:afterAutospacing="0"/>
        <w:textAlignment w:val="baseline"/>
        <w:rPr>
          <w:rStyle w:val="eop"/>
          <w:rFonts w:ascii="Century Gothic" w:hAnsi="Century Gothic" w:cs="Segoe UI"/>
          <w:sz w:val="20"/>
          <w:szCs w:val="20"/>
          <w:lang w:val="fr-CA"/>
        </w:rPr>
      </w:pPr>
    </w:p>
    <w:p w14:paraId="5ACCBECB" w14:textId="77777777" w:rsidR="001A303C" w:rsidRPr="000C27E1" w:rsidRDefault="001A303C" w:rsidP="001A303C">
      <w:pPr>
        <w:pStyle w:val="paragraph"/>
        <w:numPr>
          <w:ilvl w:val="0"/>
          <w:numId w:val="18"/>
        </w:numPr>
        <w:spacing w:before="0" w:beforeAutospacing="0" w:after="0" w:afterAutospacing="0"/>
        <w:textAlignment w:val="baseline"/>
        <w:rPr>
          <w:rStyle w:val="eop"/>
          <w:rFonts w:ascii="Century Gothic" w:hAnsi="Century Gothic" w:cs="Segoe UI"/>
          <w:sz w:val="20"/>
          <w:szCs w:val="20"/>
          <w:lang w:val="fr-CA"/>
        </w:rPr>
      </w:pPr>
      <w:r w:rsidRPr="000C27E1">
        <w:rPr>
          <w:rStyle w:val="eop"/>
          <w:rFonts w:ascii="Century Gothic" w:hAnsi="Century Gothic" w:cs="Segoe UI"/>
          <w:sz w:val="20"/>
          <w:szCs w:val="20"/>
          <w:lang w:val="fr-CA"/>
        </w:rPr>
        <w:t>Adresse internet officielle de votre école : ______________________________________</w:t>
      </w:r>
    </w:p>
    <w:p w14:paraId="7BC04896" w14:textId="77777777" w:rsidR="001A303C" w:rsidRPr="000C27E1" w:rsidRDefault="001A303C" w:rsidP="001A303C">
      <w:pPr>
        <w:pStyle w:val="paragraph"/>
        <w:spacing w:before="0" w:beforeAutospacing="0" w:after="0" w:afterAutospacing="0"/>
        <w:ind w:left="720"/>
        <w:textAlignment w:val="baseline"/>
        <w:rPr>
          <w:rStyle w:val="eop"/>
          <w:rFonts w:ascii="Century Gothic" w:hAnsi="Century Gothic" w:cs="Segoe UI"/>
          <w:sz w:val="20"/>
          <w:szCs w:val="20"/>
          <w:lang w:val="fr-CA"/>
        </w:rPr>
      </w:pPr>
    </w:p>
    <w:p w14:paraId="1AAD9057" w14:textId="77777777" w:rsidR="001A303C" w:rsidRPr="000C27E1" w:rsidRDefault="001A303C" w:rsidP="001A303C">
      <w:pPr>
        <w:pStyle w:val="paragraph"/>
        <w:numPr>
          <w:ilvl w:val="0"/>
          <w:numId w:val="18"/>
        </w:numPr>
        <w:spacing w:before="0" w:beforeAutospacing="0" w:after="0" w:afterAutospacing="0"/>
        <w:textAlignment w:val="baseline"/>
        <w:rPr>
          <w:rStyle w:val="eop"/>
          <w:rFonts w:ascii="Century Gothic" w:hAnsi="Century Gothic" w:cs="Segoe UI"/>
          <w:sz w:val="20"/>
          <w:szCs w:val="20"/>
          <w:lang w:val="fr-CA"/>
        </w:rPr>
      </w:pPr>
      <w:r w:rsidRPr="000C27E1">
        <w:rPr>
          <w:rStyle w:val="eop"/>
          <w:rFonts w:ascii="Century Gothic" w:hAnsi="Century Gothic" w:cs="Segoe UI"/>
          <w:sz w:val="20"/>
          <w:szCs w:val="20"/>
          <w:lang w:val="fr-CA"/>
        </w:rPr>
        <w:t>Liens vers les médias sociaux de votre école (FACULTATIF)</w:t>
      </w:r>
    </w:p>
    <w:p w14:paraId="0F87182D" w14:textId="77777777" w:rsidR="001A303C" w:rsidRPr="000C27E1" w:rsidRDefault="001A303C" w:rsidP="001A303C">
      <w:pPr>
        <w:pStyle w:val="ListParagraph"/>
        <w:numPr>
          <w:ilvl w:val="0"/>
          <w:numId w:val="20"/>
        </w:numPr>
        <w:rPr>
          <w:rFonts w:ascii="Calibri Light" w:hAnsi="Calibri Light" w:cs="Calibri Light"/>
          <w:lang w:val="fr-CA"/>
        </w:rPr>
      </w:pPr>
      <w:r w:rsidRPr="000C27E1">
        <w:rPr>
          <w:rFonts w:ascii="Calibri Light" w:hAnsi="Calibri Light" w:cs="Calibri Light"/>
          <w:lang w:val="fr-CA"/>
        </w:rPr>
        <w:t>Facebook</w:t>
      </w:r>
      <w:r w:rsidRPr="000C27E1">
        <w:rPr>
          <w:rFonts w:ascii="Calibri Light" w:hAnsi="Calibri Light" w:cs="Calibri Light"/>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p>
    <w:p w14:paraId="4CB71D29" w14:textId="77777777" w:rsidR="001A303C" w:rsidRPr="000C27E1" w:rsidRDefault="001A303C" w:rsidP="001A303C">
      <w:pPr>
        <w:pStyle w:val="ListParagraph"/>
        <w:numPr>
          <w:ilvl w:val="0"/>
          <w:numId w:val="20"/>
        </w:numPr>
        <w:rPr>
          <w:rFonts w:ascii="Calibri Light" w:hAnsi="Calibri Light" w:cs="Calibri Light"/>
          <w:lang w:val="fr-CA"/>
        </w:rPr>
      </w:pPr>
      <w:r w:rsidRPr="000C27E1">
        <w:rPr>
          <w:rFonts w:ascii="Calibri Light" w:hAnsi="Calibri Light" w:cs="Calibri Light"/>
          <w:lang w:val="fr-CA"/>
        </w:rPr>
        <w:t>Twitter</w:t>
      </w:r>
      <w:r w:rsidRPr="000C27E1">
        <w:rPr>
          <w:rFonts w:ascii="Calibri Light" w:hAnsi="Calibri Light" w:cs="Calibri Light"/>
          <w:lang w:val="fr-CA"/>
        </w:rPr>
        <w:tab/>
      </w:r>
      <w:r w:rsidRPr="000C27E1">
        <w:rPr>
          <w:rFonts w:ascii="Calibri Light" w:hAnsi="Calibri Light" w:cs="Calibri Light"/>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p>
    <w:p w14:paraId="27E68B2F" w14:textId="77777777" w:rsidR="001A303C" w:rsidRPr="000C27E1" w:rsidRDefault="001A303C" w:rsidP="001A303C">
      <w:pPr>
        <w:pStyle w:val="ListParagraph"/>
        <w:numPr>
          <w:ilvl w:val="0"/>
          <w:numId w:val="20"/>
        </w:numPr>
        <w:rPr>
          <w:rFonts w:ascii="Calibri Light" w:hAnsi="Calibri Light" w:cs="Calibri Light"/>
          <w:lang w:val="fr-CA"/>
        </w:rPr>
      </w:pPr>
      <w:r w:rsidRPr="000C27E1">
        <w:rPr>
          <w:rFonts w:ascii="Calibri Light" w:hAnsi="Calibri Light" w:cs="Calibri Light"/>
          <w:lang w:val="fr-CA"/>
        </w:rPr>
        <w:t>Instagram</w:t>
      </w:r>
      <w:r w:rsidRPr="000C27E1">
        <w:rPr>
          <w:rFonts w:ascii="Calibri Light" w:hAnsi="Calibri Light" w:cs="Calibri Light"/>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p>
    <w:p w14:paraId="52764305" w14:textId="77777777" w:rsidR="001A303C" w:rsidRPr="000C27E1" w:rsidRDefault="001A303C" w:rsidP="001A303C">
      <w:pPr>
        <w:pStyle w:val="ListParagraph"/>
        <w:numPr>
          <w:ilvl w:val="0"/>
          <w:numId w:val="20"/>
        </w:numPr>
        <w:rPr>
          <w:rFonts w:ascii="Calibri Light" w:hAnsi="Calibri Light" w:cs="Calibri Light"/>
          <w:lang w:val="fr-CA"/>
        </w:rPr>
      </w:pPr>
      <w:r w:rsidRPr="000C27E1">
        <w:rPr>
          <w:rFonts w:ascii="Calibri Light" w:hAnsi="Calibri Light" w:cs="Calibri Light"/>
          <w:lang w:val="fr-CA"/>
        </w:rPr>
        <w:t>LinkedIn</w:t>
      </w:r>
      <w:r w:rsidRPr="000C27E1">
        <w:rPr>
          <w:rFonts w:ascii="Calibri Light" w:hAnsi="Calibri Light" w:cs="Calibri Light"/>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p>
    <w:p w14:paraId="1DF5F275" w14:textId="77777777" w:rsidR="001A303C" w:rsidRPr="000C27E1" w:rsidRDefault="001A303C" w:rsidP="001A303C">
      <w:pPr>
        <w:pStyle w:val="ListParagraph"/>
        <w:numPr>
          <w:ilvl w:val="0"/>
          <w:numId w:val="20"/>
        </w:numPr>
        <w:rPr>
          <w:rFonts w:ascii="Calibri Light" w:hAnsi="Calibri Light" w:cs="Calibri Light"/>
          <w:lang w:val="fr-CA"/>
        </w:rPr>
      </w:pPr>
      <w:r w:rsidRPr="000C27E1">
        <w:rPr>
          <w:rFonts w:ascii="Calibri Light" w:hAnsi="Calibri Light" w:cs="Calibri Light"/>
          <w:lang w:val="fr-CA"/>
        </w:rPr>
        <w:t>Autre</w:t>
      </w:r>
      <w:r w:rsidRPr="000C27E1">
        <w:rPr>
          <w:rFonts w:ascii="Calibri Light" w:hAnsi="Calibri Light" w:cs="Calibri Light"/>
          <w:lang w:val="fr-CA"/>
        </w:rPr>
        <w:tab/>
      </w:r>
      <w:r w:rsidRPr="000C27E1">
        <w:rPr>
          <w:rFonts w:ascii="Calibri Light" w:hAnsi="Calibri Light" w:cs="Calibri Light"/>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r w:rsidRPr="000C27E1">
        <w:rPr>
          <w:rFonts w:ascii="Calibri Light" w:hAnsi="Calibri Light" w:cs="Calibri Light"/>
          <w:u w:val="single"/>
          <w:lang w:val="fr-CA"/>
        </w:rPr>
        <w:tab/>
      </w:r>
    </w:p>
    <w:p w14:paraId="1B8552E4" w14:textId="703E32F0" w:rsidR="007A7DAB" w:rsidRPr="00C77565" w:rsidRDefault="007A7DAB" w:rsidP="007A7DAB">
      <w:pPr>
        <w:pStyle w:val="paragraph"/>
        <w:spacing w:before="0" w:beforeAutospacing="0" w:after="0" w:afterAutospacing="0"/>
        <w:textAlignment w:val="baseline"/>
        <w:rPr>
          <w:rFonts w:ascii="Segoe UI" w:hAnsi="Segoe UI" w:cs="Segoe UI"/>
          <w:sz w:val="18"/>
          <w:szCs w:val="18"/>
          <w:lang w:val="fr-CA"/>
        </w:rPr>
      </w:pPr>
    </w:p>
    <w:p w14:paraId="64C9AAC6" w14:textId="101E020A" w:rsidR="007A7DAB" w:rsidRPr="000C27E1" w:rsidRDefault="001A303C" w:rsidP="00A73F96">
      <w:pPr>
        <w:pStyle w:val="paragraph"/>
        <w:numPr>
          <w:ilvl w:val="0"/>
          <w:numId w:val="18"/>
        </w:numPr>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 xml:space="preserve"> Votre autorité scolaire a-t-elle mis en place une stratégie en matière de littératie?</w:t>
      </w:r>
      <w:r w:rsidR="00975DFD" w:rsidRPr="000C27E1">
        <w:rPr>
          <w:rStyle w:val="normaltextrun"/>
          <w:rFonts w:ascii="Century Gothic" w:hAnsi="Century Gothic" w:cs="Segoe UI"/>
          <w:sz w:val="20"/>
          <w:szCs w:val="20"/>
          <w:lang w:val="fr-CA"/>
        </w:rPr>
        <w:t xml:space="preserve"> </w:t>
      </w:r>
      <w:r w:rsidR="00975DFD" w:rsidRPr="000C27E1">
        <w:rPr>
          <w:rStyle w:val="normaltextrun"/>
          <w:rFonts w:ascii="Century Gothic" w:hAnsi="Century Gothic" w:cs="Segoe UI"/>
          <w:sz w:val="20"/>
          <w:szCs w:val="20"/>
          <w:lang w:val="fr-CA"/>
        </w:rPr>
        <w:br/>
      </w:r>
      <w:r w:rsidR="002933A8" w:rsidRPr="000C27E1">
        <w:rPr>
          <w:rStyle w:val="normaltextrun"/>
          <w:rFonts w:ascii="Segoe UI Emoji" w:hAnsi="Segoe UI Emoji" w:cs="Segoe UI"/>
          <w:sz w:val="20"/>
          <w:szCs w:val="20"/>
          <w:lang w:val="fr-CA"/>
        </w:rPr>
        <w:t xml:space="preserve">◻ </w:t>
      </w:r>
      <w:r w:rsidR="002933A8" w:rsidRPr="000C27E1">
        <w:rPr>
          <w:rStyle w:val="normaltextrun"/>
          <w:rFonts w:ascii="Century Gothic" w:hAnsi="Century Gothic" w:cs="Segoe UI"/>
          <w:sz w:val="20"/>
          <w:szCs w:val="20"/>
          <w:lang w:val="fr-CA"/>
        </w:rPr>
        <w:t xml:space="preserve">Oui </w:t>
      </w:r>
      <w:r w:rsidR="002933A8" w:rsidRPr="000C27E1">
        <w:rPr>
          <w:rStyle w:val="normaltextrun"/>
          <w:rFonts w:ascii="Cambria Math" w:hAnsi="Cambria Math" w:cs="Cambria Math"/>
          <w:sz w:val="20"/>
          <w:szCs w:val="20"/>
          <w:lang w:val="fr-CA"/>
        </w:rPr>
        <w:t>◻</w:t>
      </w:r>
      <w:r w:rsidR="002933A8" w:rsidRPr="000C27E1">
        <w:rPr>
          <w:rStyle w:val="normaltextrun"/>
          <w:rFonts w:ascii="Century Gothic" w:hAnsi="Century Gothic" w:cs="Segoe UI"/>
          <w:sz w:val="20"/>
          <w:szCs w:val="20"/>
          <w:lang w:val="fr-CA"/>
        </w:rPr>
        <w:t xml:space="preserve"> Non</w:t>
      </w:r>
    </w:p>
    <w:p w14:paraId="27A965BE"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28B0EE82" w14:textId="5BC170C0" w:rsidR="007A7DAB" w:rsidRPr="00C77565" w:rsidRDefault="00975DFD" w:rsidP="00A73F96">
      <w:pPr>
        <w:pStyle w:val="paragraph"/>
        <w:numPr>
          <w:ilvl w:val="0"/>
          <w:numId w:val="18"/>
        </w:numPr>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L’autorité scolaire à laquelle vous êtes affiliée a-t-elle mis en place une stratégie d’équité, de diversité et d’inclusion pour appuyer votre personnel et vos élèves?</w:t>
      </w:r>
      <w:r w:rsidR="001F7763">
        <w:rPr>
          <w:rStyle w:val="normaltextrun"/>
          <w:rFonts w:ascii="Century Gothic" w:hAnsi="Century Gothic" w:cs="Segoe UI"/>
          <w:sz w:val="20"/>
          <w:szCs w:val="20"/>
          <w:lang w:val="fr-CA"/>
        </w:rPr>
        <w:t xml:space="preserve"> </w:t>
      </w:r>
      <w:r w:rsidR="002730E7" w:rsidRPr="000C27E1">
        <w:rPr>
          <w:rStyle w:val="normaltextrun"/>
          <w:rFonts w:ascii="Century Gothic" w:hAnsi="Century Gothic" w:cs="Segoe UI"/>
          <w:b/>
          <w:bCs/>
          <w:sz w:val="20"/>
          <w:szCs w:val="20"/>
          <w:lang w:val="fr-CA"/>
        </w:rPr>
        <w:t xml:space="preserve">Nous vous posons cette question pour recueillir de l’information, la réponse n’influencera pas votre admissibilité. </w:t>
      </w:r>
      <w:r w:rsidR="002730E7" w:rsidRPr="000C27E1">
        <w:rPr>
          <w:rStyle w:val="normaltextrun"/>
          <w:rFonts w:ascii="Cambria Math" w:hAnsi="Cambria Math" w:cs="Cambria Math"/>
          <w:sz w:val="20"/>
          <w:szCs w:val="20"/>
          <w:lang w:val="fr-CA"/>
        </w:rPr>
        <w:t>◻</w:t>
      </w:r>
      <w:r w:rsidR="002730E7" w:rsidRPr="000C27E1">
        <w:rPr>
          <w:rStyle w:val="normaltextrun"/>
          <w:rFonts w:ascii="Century Gothic" w:hAnsi="Century Gothic" w:cs="Segoe UI"/>
          <w:sz w:val="20"/>
          <w:szCs w:val="20"/>
          <w:lang w:val="fr-CA"/>
        </w:rPr>
        <w:t xml:space="preserve"> Oui </w:t>
      </w:r>
      <w:r w:rsidR="002730E7" w:rsidRPr="000C27E1">
        <w:rPr>
          <w:rStyle w:val="normaltextrun"/>
          <w:rFonts w:ascii="Cambria Math" w:hAnsi="Cambria Math" w:cs="Cambria Math"/>
          <w:sz w:val="20"/>
          <w:szCs w:val="20"/>
          <w:lang w:val="fr-CA"/>
        </w:rPr>
        <w:t>◻</w:t>
      </w:r>
      <w:r w:rsidR="002730E7" w:rsidRPr="000C27E1">
        <w:rPr>
          <w:rStyle w:val="normaltextrun"/>
          <w:rFonts w:ascii="Century Gothic" w:hAnsi="Century Gothic" w:cs="Segoe UI"/>
          <w:sz w:val="20"/>
          <w:szCs w:val="20"/>
          <w:lang w:val="fr-CA"/>
        </w:rPr>
        <w:t xml:space="preserve"> Non</w:t>
      </w:r>
      <w:r w:rsidRPr="00C77565">
        <w:rPr>
          <w:rStyle w:val="eop"/>
          <w:rFonts w:ascii="Century Gothic" w:hAnsi="Century Gothic" w:cs="Segoe UI"/>
          <w:sz w:val="20"/>
          <w:szCs w:val="20"/>
          <w:lang w:val="fr-CA"/>
        </w:rPr>
        <w:t> </w:t>
      </w:r>
    </w:p>
    <w:p w14:paraId="26BACBD1"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lastRenderedPageBreak/>
        <w:t> </w:t>
      </w:r>
    </w:p>
    <w:p w14:paraId="6729DB8D" w14:textId="77777777" w:rsidR="007A7DAB" w:rsidRPr="00C77565" w:rsidRDefault="00000000" w:rsidP="007A7DAB">
      <w:pPr>
        <w:pStyle w:val="paragraph"/>
        <w:spacing w:before="0" w:beforeAutospacing="0" w:after="0" w:afterAutospacing="0"/>
        <w:ind w:left="-15"/>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4BD8AD21" w14:textId="74116707" w:rsidR="007A7DAB" w:rsidRPr="00C77565" w:rsidRDefault="005667A3" w:rsidP="00A8397B">
      <w:pPr>
        <w:pStyle w:val="paragraph"/>
        <w:numPr>
          <w:ilvl w:val="0"/>
          <w:numId w:val="18"/>
        </w:numPr>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La Fondation Indigo pour l’amour de la lecture estime qu’une école primaire dans le besoin est une école primaire publique canadienne financée au moins à 80 % par le gouvernement provincial ou fédéral.</w:t>
      </w:r>
      <w:r w:rsidR="0036683C" w:rsidRPr="00C77565">
        <w:rPr>
          <w:rStyle w:val="normaltextrun"/>
          <w:rFonts w:ascii="Century Gothic" w:hAnsi="Century Gothic" w:cs="Segoe UI"/>
          <w:sz w:val="20"/>
          <w:szCs w:val="20"/>
          <w:lang w:val="fr-CA"/>
        </w:rPr>
        <w:t xml:space="preserve"> </w:t>
      </w:r>
      <w:r w:rsidR="009D1563" w:rsidRPr="000C27E1">
        <w:rPr>
          <w:rStyle w:val="normaltextrun"/>
          <w:rFonts w:ascii="Century Gothic" w:hAnsi="Century Gothic" w:cs="Segoe UI"/>
          <w:sz w:val="20"/>
          <w:szCs w:val="20"/>
          <w:lang w:val="fr-CA"/>
        </w:rPr>
        <w:t>Cela reflète-t-il la situation de votre école?</w:t>
      </w:r>
      <w:r w:rsidR="00CE3E28">
        <w:rPr>
          <w:rStyle w:val="normaltextrun"/>
          <w:rFonts w:ascii="Century Gothic" w:hAnsi="Century Gothic" w:cs="Segoe UI"/>
          <w:sz w:val="20"/>
          <w:szCs w:val="20"/>
          <w:lang w:val="fr-CA"/>
        </w:rPr>
        <w:br/>
      </w:r>
      <w:r w:rsidR="008B5F9F" w:rsidRPr="000C27E1">
        <w:rPr>
          <w:rStyle w:val="normaltextrun"/>
          <w:rFonts w:ascii="Segoe UI Emoji" w:hAnsi="Segoe UI Emoji" w:cs="Segoe UI"/>
          <w:sz w:val="20"/>
          <w:szCs w:val="20"/>
          <w:lang w:val="fr-CA"/>
        </w:rPr>
        <w:t>◻</w:t>
      </w:r>
      <w:r w:rsidR="00CE3E28" w:rsidRPr="000C27E1">
        <w:rPr>
          <w:rStyle w:val="normaltextrun"/>
          <w:rFonts w:ascii="Segoe UI Emoji" w:hAnsi="Segoe UI Emoji" w:cs="Segoe UI"/>
          <w:sz w:val="20"/>
          <w:szCs w:val="20"/>
          <w:lang w:val="fr-CA"/>
        </w:rPr>
        <w:t> </w:t>
      </w:r>
      <w:r w:rsidR="008B5F9F" w:rsidRPr="000C27E1">
        <w:rPr>
          <w:rStyle w:val="normaltextrun"/>
          <w:rFonts w:ascii="Segoe UI Emoji" w:hAnsi="Segoe UI Emoji" w:cs="Segoe UI"/>
          <w:sz w:val="20"/>
          <w:szCs w:val="20"/>
          <w:lang w:val="fr-CA"/>
        </w:rPr>
        <w:t>Oui</w:t>
      </w:r>
      <w:r w:rsidR="00AB4DD4">
        <w:rPr>
          <w:rStyle w:val="normaltextrun"/>
          <w:rFonts w:ascii="Segoe UI Emoji" w:hAnsi="Segoe UI Emoji" w:cs="Segoe UI"/>
          <w:sz w:val="20"/>
          <w:szCs w:val="20"/>
          <w:lang w:val="fr-CA"/>
        </w:rPr>
        <w:t xml:space="preserve"> </w:t>
      </w:r>
      <w:r w:rsidR="008B5F9F" w:rsidRPr="000C27E1">
        <w:rPr>
          <w:rStyle w:val="normaltextrun"/>
          <w:rFonts w:ascii="Segoe UI Emoji" w:hAnsi="Segoe UI Emoji" w:cs="Segoe UI"/>
          <w:sz w:val="20"/>
          <w:szCs w:val="20"/>
          <w:lang w:val="fr-CA"/>
        </w:rPr>
        <w:t>◻</w:t>
      </w:r>
      <w:r w:rsidR="00CE3E28" w:rsidRPr="000C27E1">
        <w:rPr>
          <w:rStyle w:val="normaltextrun"/>
          <w:rFonts w:ascii="Segoe UI Emoji" w:hAnsi="Segoe UI Emoji" w:cs="Segoe UI"/>
          <w:sz w:val="20"/>
          <w:szCs w:val="20"/>
          <w:lang w:val="fr-CA"/>
        </w:rPr>
        <w:t> </w:t>
      </w:r>
      <w:r w:rsidR="008B5F9F" w:rsidRPr="000C27E1">
        <w:rPr>
          <w:rStyle w:val="normaltextrun"/>
          <w:rFonts w:ascii="Segoe UI Emoji" w:hAnsi="Segoe UI Emoji" w:cs="Segoe UI"/>
          <w:sz w:val="20"/>
          <w:szCs w:val="20"/>
          <w:lang w:val="fr-CA"/>
        </w:rPr>
        <w:t>Non</w:t>
      </w:r>
    </w:p>
    <w:p w14:paraId="52769CF6"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2B705845" w14:textId="6A01392B" w:rsidR="007A7DAB" w:rsidRPr="000C27E1" w:rsidRDefault="00CE3E28" w:rsidP="007A7DAB">
      <w:pPr>
        <w:pStyle w:val="paragraph"/>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Si ce n’est pas le cas, veuillez indiquer les autres sources de financement de votre école.</w:t>
      </w:r>
    </w:p>
    <w:p w14:paraId="0FF70CD0"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13B32E74"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5C09D608"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0064CC19" w14:textId="0281CFCF" w:rsidR="007A7DAB" w:rsidRPr="000C27E1" w:rsidRDefault="00000000" w:rsidP="007A7DAB">
      <w:pPr>
        <w:pStyle w:val="paragraph"/>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Source</w:t>
      </w:r>
      <w:r w:rsidR="00957AE5" w:rsidRPr="000C27E1">
        <w:rPr>
          <w:rStyle w:val="normaltextrun"/>
          <w:rFonts w:ascii="Century Gothic" w:hAnsi="Century Gothic" w:cs="Segoe UI"/>
          <w:sz w:val="20"/>
          <w:szCs w:val="20"/>
          <w:lang w:val="fr-CA"/>
        </w:rPr>
        <w:t> </w:t>
      </w:r>
      <w:r w:rsidRPr="000C27E1">
        <w:rPr>
          <w:rStyle w:val="normaltextrun"/>
          <w:rFonts w:ascii="Century Gothic" w:hAnsi="Century Gothic" w:cs="Segoe UI"/>
          <w:sz w:val="20"/>
          <w:szCs w:val="20"/>
          <w:lang w:val="fr-CA"/>
        </w:rPr>
        <w:t>: ______________ P</w:t>
      </w:r>
      <w:r w:rsidR="00957AE5" w:rsidRPr="000C27E1">
        <w:rPr>
          <w:rStyle w:val="normaltextrun"/>
          <w:rFonts w:ascii="Century Gothic" w:hAnsi="Century Gothic" w:cs="Segoe UI"/>
          <w:sz w:val="20"/>
          <w:szCs w:val="20"/>
          <w:lang w:val="fr-CA"/>
        </w:rPr>
        <w:t>ourcentage de financement </w:t>
      </w:r>
      <w:r w:rsidRPr="000C27E1">
        <w:rPr>
          <w:rStyle w:val="normaltextrun"/>
          <w:rFonts w:ascii="Century Gothic" w:hAnsi="Century Gothic" w:cs="Segoe UI"/>
          <w:sz w:val="20"/>
          <w:szCs w:val="20"/>
          <w:lang w:val="fr-CA"/>
        </w:rPr>
        <w:t>:</w:t>
      </w:r>
      <w:r w:rsidR="00AB4DD4">
        <w:rPr>
          <w:rStyle w:val="normaltextrun"/>
          <w:rFonts w:ascii="Century Gothic" w:hAnsi="Century Gothic" w:cs="Segoe UI"/>
          <w:sz w:val="20"/>
          <w:szCs w:val="20"/>
          <w:lang w:val="fr-CA"/>
        </w:rPr>
        <w:t xml:space="preserve"> </w:t>
      </w:r>
      <w:r w:rsidRPr="000C27E1">
        <w:rPr>
          <w:rStyle w:val="normaltextrun"/>
          <w:rFonts w:ascii="Century Gothic" w:hAnsi="Century Gothic" w:cs="Segoe UI"/>
          <w:sz w:val="20"/>
          <w:szCs w:val="20"/>
          <w:lang w:val="fr-CA"/>
        </w:rPr>
        <w:t>_________</w:t>
      </w:r>
    </w:p>
    <w:p w14:paraId="19A70923" w14:textId="05082199" w:rsidR="00957AE5" w:rsidRPr="000C27E1" w:rsidRDefault="00957AE5" w:rsidP="00957AE5">
      <w:pPr>
        <w:pStyle w:val="paragraph"/>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Source : ______________ Pourcentage de financement :</w:t>
      </w:r>
      <w:r w:rsidR="00AB4DD4">
        <w:rPr>
          <w:rStyle w:val="normaltextrun"/>
          <w:rFonts w:ascii="Century Gothic" w:hAnsi="Century Gothic" w:cs="Segoe UI"/>
          <w:sz w:val="20"/>
          <w:szCs w:val="20"/>
          <w:lang w:val="fr-CA"/>
        </w:rPr>
        <w:t xml:space="preserve"> </w:t>
      </w:r>
      <w:r w:rsidRPr="000C27E1">
        <w:rPr>
          <w:rStyle w:val="normaltextrun"/>
          <w:rFonts w:ascii="Century Gothic" w:hAnsi="Century Gothic" w:cs="Segoe UI"/>
          <w:sz w:val="20"/>
          <w:szCs w:val="20"/>
          <w:lang w:val="fr-CA"/>
        </w:rPr>
        <w:t>_________</w:t>
      </w:r>
    </w:p>
    <w:p w14:paraId="38163F6F" w14:textId="400948B7" w:rsidR="00957AE5" w:rsidRPr="000C27E1" w:rsidRDefault="00957AE5" w:rsidP="00957AE5">
      <w:pPr>
        <w:pStyle w:val="paragraph"/>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sz w:val="20"/>
          <w:szCs w:val="20"/>
          <w:lang w:val="fr-CA"/>
        </w:rPr>
        <w:t>Source : ______________ Pourcentage de financement :</w:t>
      </w:r>
      <w:r w:rsidR="00AB4DD4">
        <w:rPr>
          <w:rStyle w:val="normaltextrun"/>
          <w:rFonts w:ascii="Century Gothic" w:hAnsi="Century Gothic" w:cs="Segoe UI"/>
          <w:sz w:val="20"/>
          <w:szCs w:val="20"/>
          <w:lang w:val="fr-CA"/>
        </w:rPr>
        <w:t xml:space="preserve"> </w:t>
      </w:r>
      <w:r w:rsidRPr="000C27E1">
        <w:rPr>
          <w:rStyle w:val="normaltextrun"/>
          <w:rFonts w:ascii="Century Gothic" w:hAnsi="Century Gothic" w:cs="Segoe UI"/>
          <w:sz w:val="20"/>
          <w:szCs w:val="20"/>
          <w:lang w:val="fr-CA"/>
        </w:rPr>
        <w:t>_________</w:t>
      </w:r>
    </w:p>
    <w:p w14:paraId="61551B5D"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1907B972"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58620B27" w14:textId="4810EFB2" w:rsidR="007A7DAB" w:rsidRPr="000C27E1" w:rsidRDefault="00957AE5" w:rsidP="172E42DF">
      <w:pPr>
        <w:pStyle w:val="paragraph"/>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b/>
          <w:bCs/>
          <w:i/>
          <w:iCs/>
          <w:sz w:val="20"/>
          <w:szCs w:val="20"/>
          <w:lang w:val="fr-CA"/>
        </w:rPr>
        <w:t>Les écoles devront aussi fournir les coordonnées de leur directeur ou directrice et de toute autre personne-ressource principale.</w:t>
      </w:r>
    </w:p>
    <w:p w14:paraId="4452AE9C"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33016F8A" w14:textId="4CC85036" w:rsidR="007A7DAB" w:rsidRPr="000C27E1" w:rsidRDefault="00BF100E" w:rsidP="007A7DAB">
      <w:pPr>
        <w:pStyle w:val="paragraph"/>
        <w:spacing w:before="0" w:beforeAutospacing="0" w:after="0" w:afterAutospacing="0"/>
        <w:textAlignment w:val="baseline"/>
        <w:rPr>
          <w:rFonts w:ascii="Segoe UI" w:hAnsi="Segoe UI" w:cs="Segoe UI"/>
          <w:b/>
          <w:bCs/>
          <w:sz w:val="18"/>
          <w:szCs w:val="18"/>
          <w:lang w:val="fr-CA"/>
        </w:rPr>
      </w:pPr>
      <w:r w:rsidRPr="000C27E1">
        <w:rPr>
          <w:rStyle w:val="normaltextrun"/>
          <w:rFonts w:ascii="Century Gothic" w:hAnsi="Century Gothic" w:cs="Segoe UI"/>
          <w:b/>
          <w:bCs/>
          <w:sz w:val="20"/>
          <w:szCs w:val="20"/>
          <w:lang w:val="fr-CA"/>
        </w:rPr>
        <w:t>RENSEIGNEMENTS SUPPLÉMENTAIRES</w:t>
      </w:r>
    </w:p>
    <w:p w14:paraId="5920C4F1"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59303A26" w14:textId="6B5AC5B7" w:rsidR="007A7DAB" w:rsidRPr="000C27E1" w:rsidRDefault="000542CC" w:rsidP="007A7DAB">
      <w:pPr>
        <w:pStyle w:val="paragraph"/>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b/>
          <w:bCs/>
          <w:sz w:val="20"/>
          <w:szCs w:val="20"/>
          <w:lang w:val="fr-CA"/>
        </w:rPr>
        <w:t>La Fondation Indigo pour l’amour de la lecture jumelle chaque école bénéficiaire d’une subvention à un magasin Indigo qui pourra lui offrir de l’assistance pour l’utilisation des fonds ou l’organisation d’activités spéciales.</w:t>
      </w:r>
      <w:r w:rsidRPr="000C27E1">
        <w:rPr>
          <w:rStyle w:val="eop"/>
          <w:rFonts w:ascii="Century Gothic" w:hAnsi="Century Gothic" w:cs="Segoe UI"/>
          <w:sz w:val="20"/>
          <w:szCs w:val="20"/>
          <w:lang w:val="fr-CA"/>
        </w:rPr>
        <w:t> </w:t>
      </w:r>
    </w:p>
    <w:p w14:paraId="2A33B386"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1C7AEEDA" w14:textId="608231EA" w:rsidR="007A7DAB" w:rsidRPr="000C27E1" w:rsidRDefault="00E9667D" w:rsidP="007A7DAB">
      <w:pPr>
        <w:pStyle w:val="paragraph"/>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b/>
          <w:bCs/>
          <w:sz w:val="20"/>
          <w:szCs w:val="20"/>
          <w:lang w:val="fr-CA"/>
        </w:rPr>
        <w:t>Veuillez indiquer le magasin auquel vous aimeriez être jumelé pour effectuer vos achats en personne si votre école recevait une subvention en 2023.</w:t>
      </w:r>
    </w:p>
    <w:p w14:paraId="3329EC80"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298C278F" w14:textId="261DA7FE"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r w:rsidRPr="00816841">
        <w:rPr>
          <w:rStyle w:val="normaltextrun"/>
          <w:rFonts w:ascii="Century Gothic" w:hAnsi="Century Gothic" w:cs="Segoe UI"/>
          <w:b/>
          <w:bCs/>
          <w:sz w:val="20"/>
          <w:szCs w:val="20"/>
          <w:lang w:val="fr-CA"/>
        </w:rPr>
        <w:t>Nom et adresse du magasin : _____________________________________________________________</w:t>
      </w:r>
      <w:r>
        <w:rPr>
          <w:rStyle w:val="normaltextrun"/>
          <w:rFonts w:ascii="Century Gothic" w:hAnsi="Century Gothic" w:cs="Segoe UI"/>
          <w:b/>
          <w:bCs/>
          <w:sz w:val="20"/>
          <w:szCs w:val="20"/>
          <w:lang w:val="fr-CA"/>
        </w:rPr>
        <w:t>___</w:t>
      </w:r>
      <w:r w:rsidRPr="00816841">
        <w:rPr>
          <w:rFonts w:ascii="Century Gothic" w:hAnsi="Century Gothic" w:cs="Segoe UI"/>
          <w:sz w:val="20"/>
          <w:szCs w:val="20"/>
          <w:lang w:val="fr-CA"/>
        </w:rPr>
        <w:br/>
      </w:r>
      <w:r w:rsidRPr="00816841">
        <w:rPr>
          <w:rStyle w:val="normaltextrun"/>
          <w:rFonts w:ascii="Century Gothic" w:hAnsi="Century Gothic" w:cs="Segoe UI"/>
          <w:sz w:val="20"/>
          <w:szCs w:val="20"/>
          <w:lang w:val="fr-CA"/>
        </w:rPr>
        <w:t xml:space="preserve"> </w:t>
      </w:r>
      <w:r w:rsidRPr="00816841">
        <w:rPr>
          <w:rStyle w:val="normaltextrun"/>
          <w:rFonts w:ascii="Century Gothic" w:hAnsi="Century Gothic" w:cs="Segoe UI"/>
          <w:sz w:val="20"/>
          <w:szCs w:val="20"/>
          <w:lang w:val="fr-CA"/>
        </w:rPr>
        <w:tab/>
      </w:r>
      <w:r w:rsidRPr="00816841">
        <w:rPr>
          <w:rStyle w:val="normaltextrun"/>
          <w:rFonts w:ascii="Century Gothic" w:hAnsi="Century Gothic" w:cs="Segoe UI"/>
          <w:sz w:val="20"/>
          <w:szCs w:val="20"/>
          <w:lang w:val="fr-CA"/>
        </w:rPr>
        <w:tab/>
      </w:r>
      <w:r w:rsidRPr="00816841">
        <w:rPr>
          <w:rStyle w:val="normaltextrun"/>
          <w:rFonts w:ascii="Century Gothic" w:hAnsi="Century Gothic" w:cs="Segoe UI"/>
          <w:sz w:val="20"/>
          <w:szCs w:val="20"/>
          <w:lang w:val="fr-CA"/>
        </w:rPr>
        <w:tab/>
        <w:t>(</w:t>
      </w:r>
      <w:r>
        <w:rPr>
          <w:rStyle w:val="normaltextrun"/>
          <w:rFonts w:ascii="Century Gothic" w:hAnsi="Century Gothic" w:cs="Segoe UI"/>
          <w:sz w:val="20"/>
          <w:szCs w:val="20"/>
          <w:lang w:val="fr-CA"/>
        </w:rPr>
        <w:t xml:space="preserve">p. </w:t>
      </w:r>
      <w:r w:rsidRPr="00816841">
        <w:rPr>
          <w:rStyle w:val="normaltextrun"/>
          <w:rFonts w:ascii="Century Gothic" w:hAnsi="Century Gothic" w:cs="Segoe UI"/>
          <w:sz w:val="20"/>
          <w:szCs w:val="20"/>
          <w:lang w:val="fr-CA"/>
        </w:rPr>
        <w:t>ex.</w:t>
      </w:r>
      <w:r>
        <w:rPr>
          <w:rStyle w:val="normaltextrun"/>
          <w:rFonts w:ascii="Century Gothic" w:hAnsi="Century Gothic" w:cs="Segoe UI"/>
          <w:sz w:val="20"/>
          <w:szCs w:val="20"/>
          <w:lang w:val="fr-CA"/>
        </w:rPr>
        <w:t>,</w:t>
      </w:r>
      <w:r w:rsidRPr="00816841">
        <w:rPr>
          <w:rStyle w:val="normaltextrun"/>
          <w:rFonts w:ascii="Century Gothic" w:hAnsi="Century Gothic" w:cs="Segoe UI"/>
          <w:sz w:val="20"/>
          <w:szCs w:val="20"/>
          <w:lang w:val="fr-CA"/>
        </w:rPr>
        <w:t xml:space="preserve"> Chapters Pointe-Claire, 1234, rue Pointe-Claire, Red</w:t>
      </w:r>
      <w:r>
        <w:rPr>
          <w:rStyle w:val="normaltextrun"/>
          <w:rFonts w:ascii="Century Gothic" w:hAnsi="Century Gothic" w:cs="Segoe UI"/>
          <w:sz w:val="20"/>
          <w:szCs w:val="20"/>
          <w:lang w:val="fr-CA"/>
        </w:rPr>
        <w:t> </w:t>
      </w:r>
      <w:proofErr w:type="spellStart"/>
      <w:r w:rsidRPr="00816841">
        <w:rPr>
          <w:rStyle w:val="normaltextrun"/>
          <w:rFonts w:ascii="Century Gothic" w:hAnsi="Century Gothic" w:cs="Segoe UI"/>
          <w:sz w:val="20"/>
          <w:szCs w:val="20"/>
          <w:lang w:val="fr-CA"/>
        </w:rPr>
        <w:t>Deer</w:t>
      </w:r>
      <w:proofErr w:type="spellEnd"/>
      <w:r w:rsidRPr="00816841">
        <w:rPr>
          <w:rStyle w:val="normaltextrun"/>
          <w:rFonts w:ascii="Century Gothic" w:hAnsi="Century Gothic" w:cs="Segoe UI"/>
          <w:sz w:val="20"/>
          <w:szCs w:val="20"/>
          <w:lang w:val="fr-CA"/>
        </w:rPr>
        <w:t>, Alberta)</w:t>
      </w:r>
      <w:r w:rsidRPr="00816841">
        <w:rPr>
          <w:rStyle w:val="eop"/>
          <w:rFonts w:ascii="Century Gothic" w:hAnsi="Century Gothic" w:cs="Segoe UI"/>
          <w:sz w:val="20"/>
          <w:szCs w:val="20"/>
          <w:lang w:val="fr-CA"/>
        </w:rPr>
        <w:t> </w:t>
      </w:r>
    </w:p>
    <w:p w14:paraId="00D66142" w14:textId="77777777"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r w:rsidRPr="00816841">
        <w:rPr>
          <w:rStyle w:val="eop"/>
          <w:rFonts w:ascii="Century Gothic" w:hAnsi="Century Gothic" w:cs="Segoe UI"/>
          <w:sz w:val="20"/>
          <w:szCs w:val="20"/>
          <w:lang w:val="fr-CA"/>
        </w:rPr>
        <w:t> </w:t>
      </w:r>
    </w:p>
    <w:p w14:paraId="3B5DDF51" w14:textId="77777777"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i/>
          <w:iCs/>
          <w:sz w:val="20"/>
          <w:szCs w:val="20"/>
          <w:lang w:val="fr-CA"/>
        </w:rPr>
        <w:t xml:space="preserve">Pour consulter la liste de tous nos magasins, visitez : </w:t>
      </w:r>
      <w:hyperlink r:id="rId11" w:history="1">
        <w:r w:rsidRPr="000C27E1">
          <w:rPr>
            <w:rStyle w:val="Hyperlink"/>
            <w:rFonts w:ascii="Century Gothic" w:eastAsia="Arial" w:hAnsi="Century Gothic" w:cs="Segoe UI"/>
            <w:i/>
            <w:iCs/>
            <w:sz w:val="20"/>
            <w:szCs w:val="20"/>
            <w:lang w:val="fr-CA"/>
          </w:rPr>
          <w:t>https://www.chapters.indigo.ca/fr-ca/accueil/localisateurdemagasins/</w:t>
        </w:r>
      </w:hyperlink>
    </w:p>
    <w:p w14:paraId="0157AA77"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176EEF19" w14:textId="7338B3D8"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bookmarkStart w:id="0" w:name="_Hlk118899536"/>
      <w:r w:rsidRPr="00816841">
        <w:rPr>
          <w:rStyle w:val="normaltextrun"/>
          <w:rFonts w:ascii="Century Gothic" w:hAnsi="Century Gothic" w:cs="Segoe UI"/>
          <w:b/>
          <w:bCs/>
          <w:sz w:val="20"/>
          <w:szCs w:val="20"/>
          <w:lang w:val="fr-CA"/>
        </w:rPr>
        <w:t>Avez-vous déjà soumis une demande de subvention au Fonds pour la littératie de la Fondation Indigo pour l’amour de la lecture?</w:t>
      </w:r>
      <w:r w:rsidRPr="00816841">
        <w:rPr>
          <w:rStyle w:val="normaltextrun"/>
          <w:rFonts w:ascii="Century Gothic" w:hAnsi="Century Gothic" w:cs="Segoe UI"/>
          <w:sz w:val="20"/>
          <w:szCs w:val="20"/>
          <w:lang w:val="fr-CA"/>
        </w:rPr>
        <w:t xml:space="preserve"> </w:t>
      </w:r>
      <w:r w:rsidRPr="00816841">
        <w:rPr>
          <w:rStyle w:val="normaltextrun"/>
          <w:rFonts w:ascii="Cambria Math" w:hAnsi="Cambria Math" w:cs="Cambria Math"/>
          <w:sz w:val="20"/>
          <w:szCs w:val="20"/>
          <w:lang w:val="fr-CA"/>
        </w:rPr>
        <w:t>◻</w:t>
      </w:r>
      <w:r w:rsidRPr="00816841">
        <w:rPr>
          <w:rStyle w:val="normaltextrun"/>
          <w:rFonts w:ascii="Century Gothic" w:hAnsi="Century Gothic" w:cs="Segoe UI"/>
          <w:sz w:val="20"/>
          <w:szCs w:val="20"/>
          <w:lang w:val="fr-CA"/>
        </w:rPr>
        <w:t> Oui</w:t>
      </w:r>
      <w:r w:rsidR="00AB4DD4">
        <w:rPr>
          <w:rStyle w:val="normaltextrun"/>
          <w:rFonts w:ascii="Century Gothic" w:hAnsi="Century Gothic" w:cs="Segoe UI"/>
          <w:sz w:val="20"/>
          <w:szCs w:val="20"/>
          <w:lang w:val="fr-CA"/>
        </w:rPr>
        <w:t xml:space="preserve"> </w:t>
      </w:r>
      <w:r w:rsidRPr="00816841">
        <w:rPr>
          <w:rStyle w:val="normaltextrun"/>
          <w:rFonts w:ascii="Cambria Math" w:hAnsi="Cambria Math" w:cs="Cambria Math"/>
          <w:sz w:val="20"/>
          <w:szCs w:val="20"/>
          <w:lang w:val="fr-CA"/>
        </w:rPr>
        <w:t>◻</w:t>
      </w:r>
      <w:r w:rsidRPr="00816841">
        <w:rPr>
          <w:rStyle w:val="normaltextrun"/>
          <w:rFonts w:ascii="Century Gothic" w:hAnsi="Century Gothic" w:cs="Segoe UI"/>
          <w:sz w:val="20"/>
          <w:szCs w:val="20"/>
          <w:lang w:val="fr-CA"/>
        </w:rPr>
        <w:t> Non</w:t>
      </w:r>
    </w:p>
    <w:p w14:paraId="15D75A77" w14:textId="77777777"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r w:rsidRPr="00816841">
        <w:rPr>
          <w:rStyle w:val="eop"/>
          <w:rFonts w:ascii="Century Gothic" w:hAnsi="Century Gothic" w:cs="Segoe UI"/>
          <w:sz w:val="20"/>
          <w:szCs w:val="20"/>
          <w:lang w:val="fr-CA"/>
        </w:rPr>
        <w:t> </w:t>
      </w:r>
    </w:p>
    <w:p w14:paraId="01B64C8B" w14:textId="77777777"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r w:rsidRPr="00816841">
        <w:rPr>
          <w:rStyle w:val="normaltextrun"/>
          <w:rFonts w:ascii="Century Gothic" w:hAnsi="Century Gothic" w:cs="Segoe UI"/>
          <w:b/>
          <w:bCs/>
          <w:sz w:val="20"/>
          <w:szCs w:val="20"/>
          <w:lang w:val="fr-CA"/>
        </w:rPr>
        <w:t>Si c’est le cas, veuillez indiquer en quelle(s) année(s) :</w:t>
      </w:r>
      <w:r w:rsidRPr="00816841">
        <w:rPr>
          <w:rStyle w:val="normaltextrun"/>
          <w:rFonts w:ascii="Century Gothic" w:hAnsi="Century Gothic" w:cs="Segoe UI"/>
          <w:sz w:val="20"/>
          <w:szCs w:val="20"/>
          <w:lang w:val="fr-CA"/>
        </w:rPr>
        <w:t xml:space="preserve"> _____________</w:t>
      </w:r>
      <w:r w:rsidRPr="00816841">
        <w:rPr>
          <w:rStyle w:val="eop"/>
          <w:rFonts w:ascii="Century Gothic" w:hAnsi="Century Gothic" w:cs="Segoe UI"/>
          <w:sz w:val="20"/>
          <w:szCs w:val="20"/>
          <w:lang w:val="fr-CA"/>
        </w:rPr>
        <w:t> </w:t>
      </w:r>
    </w:p>
    <w:p w14:paraId="49A324A5" w14:textId="77777777"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r w:rsidRPr="00816841">
        <w:rPr>
          <w:rStyle w:val="eop"/>
          <w:rFonts w:ascii="Century Gothic" w:hAnsi="Century Gothic" w:cs="Segoe UI"/>
          <w:sz w:val="20"/>
          <w:szCs w:val="20"/>
          <w:lang w:val="fr-CA"/>
        </w:rPr>
        <w:t> </w:t>
      </w:r>
    </w:p>
    <w:p w14:paraId="12C1B7F8" w14:textId="77777777"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r w:rsidRPr="00816841">
        <w:rPr>
          <w:rStyle w:val="normaltextrun"/>
          <w:rFonts w:ascii="Century Gothic" w:hAnsi="Century Gothic" w:cs="Segoe UI"/>
          <w:b/>
          <w:bCs/>
          <w:sz w:val="20"/>
          <w:szCs w:val="20"/>
          <w:lang w:val="fr-CA"/>
        </w:rPr>
        <w:t>Votre école est-elle une école francophone?</w:t>
      </w:r>
    </w:p>
    <w:p w14:paraId="2CBB7066" w14:textId="5AA42E9D"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r w:rsidRPr="00816841">
        <w:rPr>
          <w:rStyle w:val="normaltextrun"/>
          <w:rFonts w:ascii="Segoe UI Emoji" w:hAnsi="Segoe UI Emoji" w:cs="Segoe UI"/>
          <w:sz w:val="20"/>
          <w:szCs w:val="20"/>
          <w:lang w:val="fr-CA"/>
        </w:rPr>
        <w:t>◻</w:t>
      </w:r>
      <w:r w:rsidRPr="00816841">
        <w:rPr>
          <w:rStyle w:val="normaltextrun"/>
          <w:rFonts w:ascii="Century Gothic" w:hAnsi="Century Gothic" w:cs="Segoe UI"/>
          <w:sz w:val="20"/>
          <w:szCs w:val="20"/>
          <w:lang w:val="fr-CA"/>
        </w:rPr>
        <w:t> Oui</w:t>
      </w:r>
      <w:r w:rsidR="00AB4DD4">
        <w:rPr>
          <w:rStyle w:val="normaltextrun"/>
          <w:rFonts w:ascii="Century Gothic" w:hAnsi="Century Gothic" w:cs="Segoe UI"/>
          <w:sz w:val="20"/>
          <w:szCs w:val="20"/>
          <w:lang w:val="fr-CA"/>
        </w:rPr>
        <w:t xml:space="preserve"> </w:t>
      </w:r>
      <w:r w:rsidRPr="00816841">
        <w:rPr>
          <w:rStyle w:val="normaltextrun"/>
          <w:rFonts w:ascii="Segoe UI Emoji" w:hAnsi="Segoe UI Emoji" w:cs="Segoe UI"/>
          <w:sz w:val="20"/>
          <w:szCs w:val="20"/>
          <w:lang w:val="fr-CA"/>
        </w:rPr>
        <w:t>◻</w:t>
      </w:r>
      <w:r w:rsidR="00AB4DD4">
        <w:rPr>
          <w:rStyle w:val="normaltextrun"/>
          <w:rFonts w:ascii="Century Gothic" w:hAnsi="Century Gothic" w:cs="Segoe UI"/>
          <w:sz w:val="20"/>
          <w:szCs w:val="20"/>
          <w:lang w:val="fr-CA"/>
        </w:rPr>
        <w:t xml:space="preserve"> </w:t>
      </w:r>
      <w:r w:rsidRPr="00816841">
        <w:rPr>
          <w:rStyle w:val="normaltextrun"/>
          <w:rFonts w:ascii="Century Gothic" w:hAnsi="Century Gothic" w:cs="Segoe UI"/>
          <w:sz w:val="20"/>
          <w:szCs w:val="20"/>
          <w:lang w:val="fr-CA"/>
        </w:rPr>
        <w:t>Non</w:t>
      </w:r>
    </w:p>
    <w:p w14:paraId="2DD3C196" w14:textId="77777777"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r w:rsidRPr="00816841">
        <w:rPr>
          <w:rStyle w:val="eop"/>
          <w:rFonts w:ascii="Century Gothic" w:hAnsi="Century Gothic" w:cs="Segoe UI"/>
          <w:sz w:val="20"/>
          <w:szCs w:val="20"/>
          <w:lang w:val="fr-CA"/>
        </w:rPr>
        <w:t> </w:t>
      </w:r>
    </w:p>
    <w:p w14:paraId="0047800D" w14:textId="77777777" w:rsidR="00661B60" w:rsidRDefault="00661B60">
      <w:pPr>
        <w:rPr>
          <w:rStyle w:val="normaltextrun"/>
          <w:rFonts w:ascii="Century Gothic" w:eastAsia="Times New Roman" w:hAnsi="Century Gothic" w:cs="Segoe UI"/>
          <w:b/>
          <w:bCs/>
          <w:sz w:val="20"/>
          <w:szCs w:val="20"/>
          <w:lang w:val="fr-CA"/>
        </w:rPr>
      </w:pPr>
      <w:r>
        <w:rPr>
          <w:rStyle w:val="normaltextrun"/>
          <w:rFonts w:ascii="Century Gothic" w:hAnsi="Century Gothic" w:cs="Segoe UI"/>
          <w:b/>
          <w:bCs/>
          <w:sz w:val="20"/>
          <w:szCs w:val="20"/>
          <w:lang w:val="fr-CA"/>
        </w:rPr>
        <w:br w:type="page"/>
      </w:r>
    </w:p>
    <w:p w14:paraId="2FB66ABD" w14:textId="203A8686"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r w:rsidRPr="00816841">
        <w:rPr>
          <w:rStyle w:val="normaltextrun"/>
          <w:rFonts w:ascii="Century Gothic" w:hAnsi="Century Gothic" w:cs="Segoe UI"/>
          <w:b/>
          <w:bCs/>
          <w:sz w:val="20"/>
          <w:szCs w:val="20"/>
          <w:lang w:val="fr-CA"/>
        </w:rPr>
        <w:lastRenderedPageBreak/>
        <w:t>Si c’est le cas, y a-t-il un membre de votre personnel qui parle anglais si nous devons vous appeler?</w:t>
      </w:r>
    </w:p>
    <w:p w14:paraId="0429A6EF" w14:textId="7BD4BD16" w:rsidR="00661B60" w:rsidRPr="00816841" w:rsidRDefault="00661B60" w:rsidP="00661B60">
      <w:pPr>
        <w:pStyle w:val="paragraph"/>
        <w:spacing w:before="0" w:beforeAutospacing="0" w:after="0" w:afterAutospacing="0"/>
        <w:textAlignment w:val="baseline"/>
        <w:rPr>
          <w:rFonts w:ascii="Segoe UI" w:hAnsi="Segoe UI" w:cs="Segoe UI"/>
          <w:sz w:val="18"/>
          <w:szCs w:val="18"/>
          <w:lang w:val="fr-CA"/>
        </w:rPr>
      </w:pPr>
      <w:r w:rsidRPr="00816841">
        <w:rPr>
          <w:rStyle w:val="normaltextrun"/>
          <w:rFonts w:ascii="Segoe UI Emoji" w:hAnsi="Segoe UI Emoji" w:cs="Segoe UI"/>
          <w:sz w:val="20"/>
          <w:szCs w:val="20"/>
          <w:lang w:val="fr-CA"/>
        </w:rPr>
        <w:t>◻</w:t>
      </w:r>
      <w:r w:rsidRPr="00816841">
        <w:rPr>
          <w:rStyle w:val="normaltextrun"/>
          <w:rFonts w:ascii="Century Gothic" w:hAnsi="Century Gothic" w:cs="Segoe UI"/>
          <w:sz w:val="20"/>
          <w:szCs w:val="20"/>
          <w:lang w:val="fr-CA"/>
        </w:rPr>
        <w:t> Oui</w:t>
      </w:r>
      <w:r w:rsidR="00AB4DD4">
        <w:rPr>
          <w:rStyle w:val="normaltextrun"/>
          <w:rFonts w:ascii="Century Gothic" w:hAnsi="Century Gothic" w:cs="Segoe UI"/>
          <w:sz w:val="20"/>
          <w:szCs w:val="20"/>
          <w:lang w:val="fr-CA"/>
        </w:rPr>
        <w:t xml:space="preserve"> </w:t>
      </w:r>
      <w:r w:rsidRPr="00816841">
        <w:rPr>
          <w:rStyle w:val="normaltextrun"/>
          <w:rFonts w:ascii="Segoe UI Emoji" w:hAnsi="Segoe UI Emoji" w:cs="Segoe UI"/>
          <w:sz w:val="20"/>
          <w:szCs w:val="20"/>
          <w:lang w:val="fr-CA"/>
        </w:rPr>
        <w:t>◻</w:t>
      </w:r>
      <w:r w:rsidR="00AB4DD4">
        <w:rPr>
          <w:rStyle w:val="normaltextrun"/>
          <w:rFonts w:ascii="Century Gothic" w:hAnsi="Century Gothic" w:cs="Segoe UI"/>
          <w:sz w:val="20"/>
          <w:szCs w:val="20"/>
          <w:lang w:val="fr-CA"/>
        </w:rPr>
        <w:t xml:space="preserve"> </w:t>
      </w:r>
      <w:r w:rsidRPr="00816841">
        <w:rPr>
          <w:rStyle w:val="normaltextrun"/>
          <w:rFonts w:ascii="Century Gothic" w:hAnsi="Century Gothic" w:cs="Segoe UI"/>
          <w:sz w:val="20"/>
          <w:szCs w:val="20"/>
          <w:lang w:val="fr-CA"/>
        </w:rPr>
        <w:t>Non</w:t>
      </w:r>
    </w:p>
    <w:bookmarkEnd w:id="0"/>
    <w:p w14:paraId="7DBE03AC" w14:textId="77777777" w:rsidR="007A7DAB" w:rsidRPr="00C77565" w:rsidRDefault="00000000" w:rsidP="007A7DAB">
      <w:pPr>
        <w:pStyle w:val="paragraph"/>
        <w:spacing w:before="0" w:beforeAutospacing="0" w:after="0" w:afterAutospacing="0"/>
        <w:textAlignment w:val="baseline"/>
        <w:rPr>
          <w:rFonts w:ascii="Segoe UI" w:hAnsi="Segoe UI" w:cs="Segoe UI"/>
          <w:sz w:val="18"/>
          <w:szCs w:val="18"/>
          <w:lang w:val="fr-CA"/>
        </w:rPr>
      </w:pPr>
      <w:r w:rsidRPr="00C77565">
        <w:rPr>
          <w:rStyle w:val="eop"/>
          <w:rFonts w:ascii="Century Gothic" w:hAnsi="Century Gothic" w:cs="Segoe UI"/>
          <w:sz w:val="20"/>
          <w:szCs w:val="20"/>
          <w:lang w:val="fr-CA"/>
        </w:rPr>
        <w:t> </w:t>
      </w:r>
    </w:p>
    <w:p w14:paraId="7D9FCBB3" w14:textId="3031A68B" w:rsidR="007A7DAB" w:rsidRPr="00C77565" w:rsidRDefault="00661B60" w:rsidP="007A7DAB">
      <w:pPr>
        <w:pStyle w:val="paragraph"/>
        <w:spacing w:before="0" w:beforeAutospacing="0" w:after="0" w:afterAutospacing="0"/>
        <w:textAlignment w:val="baseline"/>
        <w:rPr>
          <w:rStyle w:val="eop"/>
          <w:rFonts w:ascii="Century Gothic" w:hAnsi="Century Gothic" w:cs="Segoe UI"/>
          <w:sz w:val="20"/>
          <w:szCs w:val="20"/>
          <w:lang w:val="fr-CA"/>
        </w:rPr>
      </w:pPr>
      <w:r w:rsidRPr="000C27E1">
        <w:rPr>
          <w:rStyle w:val="normaltextrun"/>
          <w:rFonts w:ascii="Century Gothic" w:hAnsi="Century Gothic" w:cs="Segoe UI"/>
          <w:b/>
          <w:bCs/>
          <w:sz w:val="20"/>
          <w:szCs w:val="20"/>
          <w:lang w:val="fr-CA"/>
        </w:rPr>
        <w:t>Comment avez-vous entendu parler de la Fondation Indigo pour l’amour de la lecture?</w:t>
      </w:r>
      <w:r w:rsidRPr="00C77565">
        <w:rPr>
          <w:rStyle w:val="normaltextrun"/>
          <w:rFonts w:ascii="Century Gothic" w:hAnsi="Century Gothic" w:cs="Segoe UI"/>
          <w:sz w:val="20"/>
          <w:szCs w:val="20"/>
          <w:lang w:val="fr-CA"/>
        </w:rPr>
        <w:br/>
      </w:r>
      <w:r w:rsidR="00C81116" w:rsidRPr="000C27E1">
        <w:rPr>
          <w:rStyle w:val="normaltextrun"/>
          <w:rFonts w:ascii="Century Gothic" w:hAnsi="Century Gothic" w:cs="Segoe UI"/>
          <w:sz w:val="20"/>
          <w:szCs w:val="20"/>
          <w:lang w:val="fr-CA"/>
        </w:rPr>
        <w:t>(Cochez toutes les réponses qui s’appliquent.)</w:t>
      </w:r>
    </w:p>
    <w:p w14:paraId="765699B8" w14:textId="77777777" w:rsidR="007A7DAB" w:rsidRPr="00C77565" w:rsidRDefault="007A7DAB" w:rsidP="007A7DAB">
      <w:pPr>
        <w:pStyle w:val="paragraph"/>
        <w:spacing w:before="0" w:beforeAutospacing="0" w:after="0" w:afterAutospacing="0"/>
        <w:textAlignment w:val="baseline"/>
        <w:rPr>
          <w:rStyle w:val="eop"/>
          <w:rFonts w:ascii="Century Gothic" w:hAnsi="Century Gothic" w:cs="Segoe UI"/>
          <w:sz w:val="20"/>
          <w:szCs w:val="20"/>
          <w:lang w:val="fr-CA"/>
        </w:rPr>
      </w:pPr>
    </w:p>
    <w:p w14:paraId="7354263F" w14:textId="77777777" w:rsidR="007A7DAB" w:rsidRPr="000C27E1" w:rsidRDefault="00000000" w:rsidP="00B0666B">
      <w:pPr>
        <w:pStyle w:val="paragraph"/>
        <w:spacing w:before="0" w:beforeAutospacing="0" w:after="0" w:afterAutospacing="0"/>
        <w:ind w:left="360"/>
        <w:textAlignment w:val="baseline"/>
        <w:rPr>
          <w:rFonts w:ascii="Segoe UI" w:hAnsi="Segoe UI" w:cs="Segoe UI"/>
          <w:sz w:val="18"/>
          <w:szCs w:val="18"/>
          <w:lang w:val="fr-CA"/>
        </w:rPr>
      </w:pPr>
      <w:r w:rsidRPr="000C27E1">
        <w:rPr>
          <w:rStyle w:val="normaltextrun"/>
          <w:rFonts w:ascii="Segoe UI Emoji" w:hAnsi="Segoe UI Emoji" w:cs="Segoe UI"/>
          <w:sz w:val="20"/>
          <w:szCs w:val="20"/>
          <w:lang w:val="fr-CA"/>
        </w:rPr>
        <w:t>◻</w:t>
      </w:r>
      <w:r w:rsidRPr="000C27E1">
        <w:rPr>
          <w:rStyle w:val="normaltextrun"/>
          <w:rFonts w:ascii="Century Gothic" w:hAnsi="Century Gothic" w:cs="Segoe UI"/>
          <w:sz w:val="20"/>
          <w:szCs w:val="20"/>
          <w:lang w:val="fr-CA"/>
        </w:rPr>
        <w:t> loveofreading.org</w:t>
      </w:r>
      <w:r w:rsidRPr="000C27E1">
        <w:rPr>
          <w:rStyle w:val="eop"/>
          <w:rFonts w:ascii="Century Gothic" w:hAnsi="Century Gothic" w:cs="Segoe UI"/>
          <w:sz w:val="20"/>
          <w:szCs w:val="20"/>
          <w:lang w:val="fr-CA"/>
        </w:rPr>
        <w:t> </w:t>
      </w:r>
    </w:p>
    <w:p w14:paraId="7E4C2935" w14:textId="77777777" w:rsidR="007A7DAB" w:rsidRPr="000C27E1" w:rsidRDefault="00000000" w:rsidP="00B0666B">
      <w:pPr>
        <w:pStyle w:val="paragraph"/>
        <w:spacing w:before="0" w:beforeAutospacing="0" w:after="0" w:afterAutospacing="0"/>
        <w:ind w:left="360"/>
        <w:textAlignment w:val="baseline"/>
        <w:rPr>
          <w:rFonts w:ascii="Segoe UI" w:hAnsi="Segoe UI" w:cs="Segoe UI"/>
          <w:sz w:val="18"/>
          <w:szCs w:val="18"/>
          <w:lang w:val="fr-CA"/>
        </w:rPr>
      </w:pPr>
      <w:r w:rsidRPr="000C27E1">
        <w:rPr>
          <w:rStyle w:val="normaltextrun"/>
          <w:rFonts w:ascii="Segoe UI Emoji" w:hAnsi="Segoe UI Emoji" w:cs="Segoe UI"/>
          <w:sz w:val="20"/>
          <w:szCs w:val="20"/>
          <w:lang w:val="fr-CA"/>
        </w:rPr>
        <w:t>◻</w:t>
      </w:r>
      <w:r w:rsidRPr="000C27E1">
        <w:rPr>
          <w:rStyle w:val="normaltextrun"/>
          <w:rFonts w:ascii="Century Gothic" w:hAnsi="Century Gothic" w:cs="Segoe UI"/>
          <w:sz w:val="20"/>
          <w:szCs w:val="20"/>
          <w:lang w:val="fr-CA"/>
        </w:rPr>
        <w:t> indigo.ca</w:t>
      </w:r>
      <w:r w:rsidRPr="000C27E1">
        <w:rPr>
          <w:rStyle w:val="eop"/>
          <w:rFonts w:ascii="Century Gothic" w:hAnsi="Century Gothic" w:cs="Segoe UI"/>
          <w:sz w:val="20"/>
          <w:szCs w:val="20"/>
          <w:lang w:val="fr-CA"/>
        </w:rPr>
        <w:t> </w:t>
      </w:r>
    </w:p>
    <w:p w14:paraId="4AD5CCDD" w14:textId="4A9A101E" w:rsidR="007A7DAB" w:rsidRPr="000C27E1" w:rsidRDefault="00926D33" w:rsidP="00B0666B">
      <w:pPr>
        <w:pStyle w:val="paragraph"/>
        <w:spacing w:before="0" w:beforeAutospacing="0" w:after="0" w:afterAutospacing="0"/>
        <w:ind w:left="360"/>
        <w:textAlignment w:val="baseline"/>
        <w:rPr>
          <w:rStyle w:val="normaltextrun"/>
          <w:rFonts w:ascii="Century Gothic" w:hAnsi="Century Gothic"/>
          <w:sz w:val="20"/>
          <w:szCs w:val="20"/>
          <w:lang w:val="fr-CA"/>
        </w:rPr>
      </w:pPr>
      <w:r w:rsidRPr="000C27E1">
        <w:rPr>
          <w:rStyle w:val="normaltextrun"/>
          <w:rFonts w:ascii="Segoe UI Emoji" w:hAnsi="Segoe UI Emoji" w:cs="Segoe UI"/>
          <w:sz w:val="20"/>
          <w:szCs w:val="20"/>
          <w:lang w:val="fr-CA"/>
        </w:rPr>
        <w:t xml:space="preserve">◻ </w:t>
      </w:r>
      <w:r w:rsidRPr="000C27E1">
        <w:rPr>
          <w:rStyle w:val="normaltextrun"/>
          <w:rFonts w:ascii="Century Gothic" w:hAnsi="Century Gothic" w:cs="Segoe UI"/>
          <w:sz w:val="20"/>
          <w:szCs w:val="20"/>
          <w:lang w:val="fr-CA"/>
        </w:rPr>
        <w:t>Magasin Indigo, Chapters ou Coles</w:t>
      </w:r>
      <w:r w:rsidRPr="000C27E1">
        <w:rPr>
          <w:rStyle w:val="normaltextrun"/>
          <w:lang w:val="fr-CA"/>
        </w:rPr>
        <w:t> </w:t>
      </w:r>
    </w:p>
    <w:p w14:paraId="072128CF" w14:textId="4519E987" w:rsidR="007A7DAB" w:rsidRPr="000C27E1" w:rsidRDefault="00A670E0" w:rsidP="00B0666B">
      <w:pPr>
        <w:pStyle w:val="paragraph"/>
        <w:spacing w:before="0" w:beforeAutospacing="0" w:after="0" w:afterAutospacing="0"/>
        <w:ind w:left="360"/>
        <w:textAlignment w:val="baseline"/>
        <w:rPr>
          <w:rStyle w:val="normaltextrun"/>
          <w:rFonts w:ascii="Century Gothic" w:hAnsi="Century Gothic"/>
          <w:sz w:val="20"/>
          <w:szCs w:val="20"/>
          <w:lang w:val="fr-CA"/>
        </w:rPr>
      </w:pPr>
      <w:r w:rsidRPr="000C27E1">
        <w:rPr>
          <w:rStyle w:val="normaltextrun"/>
          <w:rFonts w:ascii="Cambria Math" w:hAnsi="Cambria Math" w:cs="Cambria Math"/>
          <w:sz w:val="20"/>
          <w:szCs w:val="20"/>
          <w:lang w:val="fr-CA"/>
        </w:rPr>
        <w:t>◻</w:t>
      </w:r>
      <w:r w:rsidRPr="000C27E1">
        <w:rPr>
          <w:rStyle w:val="normaltextrun"/>
          <w:rFonts w:ascii="Century Gothic" w:hAnsi="Century Gothic" w:cs="Segoe UI"/>
          <w:sz w:val="20"/>
          <w:szCs w:val="20"/>
          <w:lang w:val="fr-CA"/>
        </w:rPr>
        <w:t xml:space="preserve"> Programme Adoptez une </w:t>
      </w:r>
      <w:r w:rsidRPr="000C27E1">
        <w:rPr>
          <w:rStyle w:val="normaltextrun"/>
          <w:rFonts w:ascii="Century Gothic" w:hAnsi="Century Gothic" w:cs="Century Gothic"/>
          <w:sz w:val="20"/>
          <w:szCs w:val="20"/>
          <w:lang w:val="fr-CA"/>
        </w:rPr>
        <w:t>é</w:t>
      </w:r>
      <w:r w:rsidRPr="000C27E1">
        <w:rPr>
          <w:rStyle w:val="normaltextrun"/>
          <w:rFonts w:ascii="Century Gothic" w:hAnsi="Century Gothic" w:cs="Segoe UI"/>
          <w:sz w:val="20"/>
          <w:szCs w:val="20"/>
          <w:lang w:val="fr-CA"/>
        </w:rPr>
        <w:t>cole</w:t>
      </w:r>
      <w:r w:rsidRPr="000C27E1">
        <w:rPr>
          <w:rStyle w:val="normaltextrun"/>
          <w:lang w:val="fr-CA"/>
        </w:rPr>
        <w:t> </w:t>
      </w:r>
    </w:p>
    <w:p w14:paraId="1E273D9B" w14:textId="272E9D3A" w:rsidR="007A7DAB" w:rsidRPr="000C27E1" w:rsidRDefault="00C2493A" w:rsidP="00B0666B">
      <w:pPr>
        <w:pStyle w:val="paragraph"/>
        <w:spacing w:before="0" w:beforeAutospacing="0" w:after="0" w:afterAutospacing="0"/>
        <w:ind w:left="360"/>
        <w:textAlignment w:val="baseline"/>
        <w:rPr>
          <w:rStyle w:val="normaltextrun"/>
          <w:rFonts w:ascii="Century Gothic" w:hAnsi="Century Gothic"/>
          <w:sz w:val="20"/>
          <w:szCs w:val="20"/>
          <w:lang w:val="fr-CA"/>
        </w:rPr>
      </w:pPr>
      <w:r w:rsidRPr="000C27E1">
        <w:rPr>
          <w:rStyle w:val="normaltextrun"/>
          <w:rFonts w:ascii="Cambria Math" w:hAnsi="Cambria Math" w:cs="Cambria Math"/>
          <w:sz w:val="20"/>
          <w:szCs w:val="20"/>
          <w:lang w:val="fr-CA"/>
        </w:rPr>
        <w:t>◻</w:t>
      </w:r>
      <w:r w:rsidRPr="000C27E1">
        <w:rPr>
          <w:rStyle w:val="normaltextrun"/>
          <w:rFonts w:ascii="Century Gothic" w:hAnsi="Century Gothic" w:cs="Segoe UI"/>
          <w:sz w:val="20"/>
          <w:szCs w:val="20"/>
          <w:lang w:val="fr-CA"/>
        </w:rPr>
        <w:t xml:space="preserve"> </w:t>
      </w:r>
      <w:r w:rsidRPr="000C27E1">
        <w:rPr>
          <w:rStyle w:val="normaltextrun"/>
          <w:rFonts w:ascii="Century Gothic" w:hAnsi="Century Gothic" w:cs="Century Gothic"/>
          <w:sz w:val="20"/>
          <w:szCs w:val="20"/>
          <w:lang w:val="fr-CA"/>
        </w:rPr>
        <w:t>É</w:t>
      </w:r>
      <w:r w:rsidRPr="000C27E1">
        <w:rPr>
          <w:rStyle w:val="normaltextrun"/>
          <w:rFonts w:ascii="Century Gothic" w:hAnsi="Century Gothic" w:cs="Segoe UI"/>
          <w:sz w:val="20"/>
          <w:szCs w:val="20"/>
          <w:lang w:val="fr-CA"/>
        </w:rPr>
        <w:t>cole ayant b</w:t>
      </w:r>
      <w:r w:rsidRPr="000C27E1">
        <w:rPr>
          <w:rStyle w:val="normaltextrun"/>
          <w:rFonts w:ascii="Century Gothic" w:hAnsi="Century Gothic" w:cs="Century Gothic"/>
          <w:sz w:val="20"/>
          <w:szCs w:val="20"/>
          <w:lang w:val="fr-CA"/>
        </w:rPr>
        <w:t>é</w:t>
      </w:r>
      <w:r w:rsidRPr="000C27E1">
        <w:rPr>
          <w:rStyle w:val="normaltextrun"/>
          <w:rFonts w:ascii="Century Gothic" w:hAnsi="Century Gothic" w:cs="Segoe UI"/>
          <w:sz w:val="20"/>
          <w:szCs w:val="20"/>
          <w:lang w:val="fr-CA"/>
        </w:rPr>
        <w:t>n</w:t>
      </w:r>
      <w:r w:rsidRPr="000C27E1">
        <w:rPr>
          <w:rStyle w:val="normaltextrun"/>
          <w:rFonts w:ascii="Century Gothic" w:hAnsi="Century Gothic" w:cs="Century Gothic"/>
          <w:sz w:val="20"/>
          <w:szCs w:val="20"/>
          <w:lang w:val="fr-CA"/>
        </w:rPr>
        <w:t>é</w:t>
      </w:r>
      <w:r w:rsidRPr="000C27E1">
        <w:rPr>
          <w:rStyle w:val="normaltextrun"/>
          <w:rFonts w:ascii="Century Gothic" w:hAnsi="Century Gothic" w:cs="Segoe UI"/>
          <w:sz w:val="20"/>
          <w:szCs w:val="20"/>
          <w:lang w:val="fr-CA"/>
        </w:rPr>
        <w:t>fici</w:t>
      </w:r>
      <w:r w:rsidRPr="000C27E1">
        <w:rPr>
          <w:rStyle w:val="normaltextrun"/>
          <w:rFonts w:ascii="Century Gothic" w:hAnsi="Century Gothic" w:cs="Century Gothic"/>
          <w:sz w:val="20"/>
          <w:szCs w:val="20"/>
          <w:lang w:val="fr-CA"/>
        </w:rPr>
        <w:t>é</w:t>
      </w:r>
      <w:r w:rsidRPr="000C27E1">
        <w:rPr>
          <w:rStyle w:val="normaltextrun"/>
          <w:rFonts w:ascii="Century Gothic" w:hAnsi="Century Gothic" w:cs="Segoe UI"/>
          <w:sz w:val="20"/>
          <w:szCs w:val="20"/>
          <w:lang w:val="fr-CA"/>
        </w:rPr>
        <w:t xml:space="preserve"> d</w:t>
      </w:r>
      <w:r w:rsidRPr="000C27E1">
        <w:rPr>
          <w:rStyle w:val="normaltextrun"/>
          <w:rFonts w:ascii="Century Gothic" w:hAnsi="Century Gothic" w:cs="Century Gothic"/>
          <w:sz w:val="20"/>
          <w:szCs w:val="20"/>
          <w:lang w:val="fr-CA"/>
        </w:rPr>
        <w:t>’</w:t>
      </w:r>
      <w:r w:rsidRPr="000C27E1">
        <w:rPr>
          <w:rStyle w:val="normaltextrun"/>
          <w:rFonts w:ascii="Century Gothic" w:hAnsi="Century Gothic" w:cs="Segoe UI"/>
          <w:sz w:val="20"/>
          <w:szCs w:val="20"/>
          <w:lang w:val="fr-CA"/>
        </w:rPr>
        <w:t>une subvention du Fonds pour la litt</w:t>
      </w:r>
      <w:r w:rsidRPr="000C27E1">
        <w:rPr>
          <w:rStyle w:val="normaltextrun"/>
          <w:rFonts w:ascii="Century Gothic" w:hAnsi="Century Gothic" w:cs="Century Gothic"/>
          <w:sz w:val="20"/>
          <w:szCs w:val="20"/>
          <w:lang w:val="fr-CA"/>
        </w:rPr>
        <w:t>é</w:t>
      </w:r>
      <w:r w:rsidRPr="000C27E1">
        <w:rPr>
          <w:rStyle w:val="normaltextrun"/>
          <w:rFonts w:ascii="Century Gothic" w:hAnsi="Century Gothic" w:cs="Segoe UI"/>
          <w:sz w:val="20"/>
          <w:szCs w:val="20"/>
          <w:lang w:val="fr-CA"/>
        </w:rPr>
        <w:t>ratie de la Fondation Indigo pour l’amour de la lecture ou ayant posé sa candidature</w:t>
      </w:r>
      <w:r w:rsidRPr="000C27E1">
        <w:rPr>
          <w:rStyle w:val="normaltextrun"/>
          <w:lang w:val="fr-CA"/>
        </w:rPr>
        <w:t> </w:t>
      </w:r>
    </w:p>
    <w:p w14:paraId="627323D2" w14:textId="33C15060" w:rsidR="007A7DAB" w:rsidRPr="000C27E1" w:rsidRDefault="00BF422F" w:rsidP="00B0666B">
      <w:pPr>
        <w:pStyle w:val="paragraph"/>
        <w:spacing w:before="0" w:beforeAutospacing="0" w:after="0" w:afterAutospacing="0"/>
        <w:ind w:left="360"/>
        <w:textAlignment w:val="baseline"/>
        <w:rPr>
          <w:rStyle w:val="normaltextrun"/>
          <w:rFonts w:ascii="Century Gothic" w:hAnsi="Century Gothic"/>
          <w:sz w:val="20"/>
          <w:szCs w:val="20"/>
          <w:lang w:val="fr-CA"/>
        </w:rPr>
      </w:pPr>
      <w:r w:rsidRPr="000C27E1">
        <w:rPr>
          <w:rStyle w:val="normaltextrun"/>
          <w:rFonts w:ascii="Cambria Math" w:hAnsi="Cambria Math" w:cs="Cambria Math"/>
          <w:sz w:val="20"/>
          <w:szCs w:val="20"/>
          <w:lang w:val="fr-CA"/>
        </w:rPr>
        <w:t>◻</w:t>
      </w:r>
      <w:r w:rsidRPr="000C27E1">
        <w:rPr>
          <w:rStyle w:val="normaltextrun"/>
          <w:rFonts w:ascii="Century Gothic" w:hAnsi="Century Gothic" w:cs="Century Gothic"/>
          <w:sz w:val="20"/>
          <w:szCs w:val="20"/>
          <w:lang w:val="fr-CA"/>
        </w:rPr>
        <w:t> </w:t>
      </w:r>
      <w:r w:rsidRPr="000C27E1">
        <w:rPr>
          <w:rStyle w:val="normaltextrun"/>
          <w:rFonts w:ascii="Century Gothic" w:hAnsi="Century Gothic" w:cs="Segoe UI"/>
          <w:sz w:val="20"/>
          <w:szCs w:val="20"/>
          <w:lang w:val="fr-CA"/>
        </w:rPr>
        <w:t>Programme du Fonds communautaire d</w:t>
      </w:r>
      <w:r w:rsidRPr="000C27E1">
        <w:rPr>
          <w:rStyle w:val="normaltextrun"/>
          <w:rFonts w:ascii="Century Gothic" w:hAnsi="Century Gothic" w:cs="Century Gothic"/>
          <w:sz w:val="20"/>
          <w:szCs w:val="20"/>
          <w:lang w:val="fr-CA"/>
        </w:rPr>
        <w:t>’</w:t>
      </w:r>
      <w:r w:rsidRPr="000C27E1">
        <w:rPr>
          <w:rStyle w:val="normaltextrun"/>
          <w:rFonts w:ascii="Century Gothic" w:hAnsi="Century Gothic" w:cs="Segoe UI"/>
          <w:sz w:val="20"/>
          <w:szCs w:val="20"/>
          <w:lang w:val="fr-CA"/>
        </w:rPr>
        <w:t>urgence de la Fondation Indigo pour l</w:t>
      </w:r>
      <w:r w:rsidRPr="000C27E1">
        <w:rPr>
          <w:rStyle w:val="normaltextrun"/>
          <w:rFonts w:ascii="Century Gothic" w:hAnsi="Century Gothic" w:cs="Century Gothic"/>
          <w:sz w:val="20"/>
          <w:szCs w:val="20"/>
          <w:lang w:val="fr-CA"/>
        </w:rPr>
        <w:t>’</w:t>
      </w:r>
      <w:r w:rsidRPr="000C27E1">
        <w:rPr>
          <w:rStyle w:val="normaltextrun"/>
          <w:rFonts w:ascii="Century Gothic" w:hAnsi="Century Gothic" w:cs="Segoe UI"/>
          <w:sz w:val="20"/>
          <w:szCs w:val="20"/>
          <w:lang w:val="fr-CA"/>
        </w:rPr>
        <w:t>amour de la lecture</w:t>
      </w:r>
      <w:r w:rsidRPr="000C27E1">
        <w:rPr>
          <w:rStyle w:val="normaltextrun"/>
          <w:lang w:val="fr-CA"/>
        </w:rPr>
        <w:t> </w:t>
      </w:r>
    </w:p>
    <w:p w14:paraId="76321830" w14:textId="7611AA7F" w:rsidR="007A7DAB" w:rsidRPr="000C27E1" w:rsidRDefault="00236C80" w:rsidP="00B0666B">
      <w:pPr>
        <w:pStyle w:val="paragraph"/>
        <w:spacing w:before="0" w:beforeAutospacing="0" w:after="0" w:afterAutospacing="0"/>
        <w:ind w:left="360"/>
        <w:textAlignment w:val="baseline"/>
        <w:rPr>
          <w:rStyle w:val="normaltextrun"/>
          <w:rFonts w:ascii="Century Gothic" w:hAnsi="Century Gothic"/>
          <w:sz w:val="20"/>
          <w:szCs w:val="20"/>
          <w:lang w:val="fr-CA"/>
        </w:rPr>
      </w:pPr>
      <w:r w:rsidRPr="000C27E1">
        <w:rPr>
          <w:rStyle w:val="normaltextrun"/>
          <w:rFonts w:ascii="Cambria Math" w:hAnsi="Cambria Math" w:cs="Cambria Math"/>
          <w:sz w:val="20"/>
          <w:szCs w:val="20"/>
          <w:lang w:val="fr-CA"/>
        </w:rPr>
        <w:t>◻</w:t>
      </w:r>
      <w:r w:rsidRPr="000C27E1">
        <w:rPr>
          <w:rStyle w:val="normaltextrun"/>
          <w:rFonts w:ascii="Century Gothic" w:hAnsi="Century Gothic" w:cs="Segoe UI"/>
          <w:sz w:val="20"/>
          <w:szCs w:val="20"/>
          <w:lang w:val="fr-CA"/>
        </w:rPr>
        <w:t xml:space="preserve"> Autorit</w:t>
      </w:r>
      <w:r w:rsidRPr="000C27E1">
        <w:rPr>
          <w:rStyle w:val="normaltextrun"/>
          <w:rFonts w:ascii="Century Gothic" w:hAnsi="Century Gothic" w:cs="Century Gothic"/>
          <w:sz w:val="20"/>
          <w:szCs w:val="20"/>
          <w:lang w:val="fr-CA"/>
        </w:rPr>
        <w:t>é</w:t>
      </w:r>
      <w:r w:rsidRPr="000C27E1">
        <w:rPr>
          <w:rStyle w:val="normaltextrun"/>
          <w:rFonts w:ascii="Century Gothic" w:hAnsi="Century Gothic" w:cs="Segoe UI"/>
          <w:sz w:val="20"/>
          <w:szCs w:val="20"/>
          <w:lang w:val="fr-CA"/>
        </w:rPr>
        <w:t xml:space="preserve"> scolaire (commission scolaire, conseil scolaire ou administration)</w:t>
      </w:r>
      <w:r w:rsidRPr="000C27E1">
        <w:rPr>
          <w:rStyle w:val="normaltextrun"/>
          <w:lang w:val="fr-CA"/>
        </w:rPr>
        <w:t> </w:t>
      </w:r>
    </w:p>
    <w:p w14:paraId="7AD6CEAA" w14:textId="3768C762" w:rsidR="007A7DAB" w:rsidRPr="000C27E1" w:rsidRDefault="00000000" w:rsidP="00B0666B">
      <w:pPr>
        <w:pStyle w:val="paragraph"/>
        <w:spacing w:before="0" w:beforeAutospacing="0" w:after="0" w:afterAutospacing="0"/>
        <w:ind w:left="360"/>
        <w:textAlignment w:val="baseline"/>
        <w:rPr>
          <w:rStyle w:val="eop"/>
          <w:rFonts w:ascii="Century Gothic" w:hAnsi="Century Gothic" w:cs="Segoe UI"/>
          <w:sz w:val="20"/>
          <w:szCs w:val="20"/>
          <w:lang w:val="fr-CA"/>
        </w:rPr>
      </w:pPr>
      <w:r w:rsidRPr="000C27E1">
        <w:rPr>
          <w:rStyle w:val="normaltextrun"/>
          <w:rFonts w:ascii="Segoe UI Emoji" w:hAnsi="Segoe UI Emoji" w:cs="Segoe UI"/>
          <w:sz w:val="20"/>
          <w:szCs w:val="20"/>
          <w:lang w:val="fr-CA"/>
        </w:rPr>
        <w:t>◻</w:t>
      </w:r>
      <w:r w:rsidRPr="000C27E1">
        <w:rPr>
          <w:rStyle w:val="normaltextrun"/>
          <w:rFonts w:ascii="Century Gothic" w:hAnsi="Century Gothic" w:cs="Segoe UI"/>
          <w:sz w:val="20"/>
          <w:szCs w:val="20"/>
          <w:lang w:val="fr-CA"/>
        </w:rPr>
        <w:t> </w:t>
      </w:r>
      <w:r w:rsidR="00A96B58" w:rsidRPr="000C27E1">
        <w:rPr>
          <w:rStyle w:val="normaltextrun"/>
          <w:rFonts w:ascii="Century Gothic" w:hAnsi="Century Gothic" w:cs="Segoe UI"/>
          <w:sz w:val="20"/>
          <w:szCs w:val="20"/>
          <w:lang w:val="fr-CA"/>
        </w:rPr>
        <w:t>Autre</w:t>
      </w:r>
      <w:r w:rsidRPr="000C27E1">
        <w:rPr>
          <w:rStyle w:val="normaltextrun"/>
          <w:rFonts w:ascii="Century Gothic" w:hAnsi="Century Gothic" w:cs="Segoe UI"/>
          <w:sz w:val="20"/>
          <w:szCs w:val="20"/>
          <w:lang w:val="fr-CA"/>
        </w:rPr>
        <w:t xml:space="preserve"> ______________</w:t>
      </w:r>
    </w:p>
    <w:p w14:paraId="1DC338E2" w14:textId="77777777" w:rsidR="000048EF" w:rsidRPr="00C77565" w:rsidRDefault="000048EF" w:rsidP="00B0666B">
      <w:pPr>
        <w:pStyle w:val="paragraph"/>
        <w:spacing w:before="0" w:beforeAutospacing="0" w:after="0" w:afterAutospacing="0"/>
        <w:ind w:left="360"/>
        <w:textAlignment w:val="baseline"/>
        <w:rPr>
          <w:rStyle w:val="eop"/>
          <w:rFonts w:ascii="Century Gothic" w:hAnsi="Century Gothic" w:cs="Segoe UI"/>
          <w:sz w:val="20"/>
          <w:szCs w:val="20"/>
          <w:lang w:val="fr-CA"/>
        </w:rPr>
      </w:pPr>
    </w:p>
    <w:p w14:paraId="3289A9F1" w14:textId="77777777" w:rsidR="00A96B58" w:rsidRPr="000C27E1" w:rsidRDefault="00A96B58" w:rsidP="00A96B58">
      <w:pPr>
        <w:pStyle w:val="paragraph"/>
        <w:spacing w:before="0" w:beforeAutospacing="0" w:after="0" w:afterAutospacing="0"/>
        <w:textAlignment w:val="baseline"/>
        <w:rPr>
          <w:rStyle w:val="eop"/>
          <w:rFonts w:ascii="Century Gothic" w:hAnsi="Century Gothic" w:cs="Segoe UI"/>
          <w:b/>
          <w:bCs/>
          <w:sz w:val="20"/>
          <w:szCs w:val="20"/>
          <w:lang w:val="fr-CA"/>
        </w:rPr>
      </w:pPr>
      <w:r w:rsidRPr="000C27E1">
        <w:rPr>
          <w:rStyle w:val="eop"/>
          <w:rFonts w:ascii="Century Gothic" w:hAnsi="Century Gothic" w:cs="Segoe UI"/>
          <w:b/>
          <w:bCs/>
          <w:sz w:val="20"/>
          <w:szCs w:val="20"/>
          <w:lang w:val="fr-CA"/>
        </w:rPr>
        <w:t>PARTICIPATION AU PROGRAMME ADOPTEZ UNE ÉCOLE</w:t>
      </w:r>
    </w:p>
    <w:p w14:paraId="664956FE" w14:textId="77777777" w:rsidR="00A96B58" w:rsidRPr="000C27E1" w:rsidRDefault="00A96B58" w:rsidP="00A96B58">
      <w:pPr>
        <w:pStyle w:val="paragraph"/>
        <w:spacing w:before="0" w:beforeAutospacing="0" w:after="0" w:afterAutospacing="0"/>
        <w:textAlignment w:val="baseline"/>
        <w:rPr>
          <w:rStyle w:val="eop"/>
          <w:rFonts w:ascii="Century Gothic" w:hAnsi="Century Gothic" w:cs="Segoe UI"/>
          <w:sz w:val="20"/>
          <w:szCs w:val="20"/>
          <w:lang w:val="fr-CA"/>
        </w:rPr>
      </w:pPr>
      <w:r w:rsidRPr="000C27E1">
        <w:rPr>
          <w:rStyle w:val="eop"/>
          <w:rFonts w:ascii="Century Gothic" w:hAnsi="Century Gothic" w:cs="Segoe UI"/>
          <w:sz w:val="20"/>
          <w:szCs w:val="20"/>
          <w:lang w:val="fr-CA"/>
        </w:rPr>
        <w:t>Votre école choisit-elle de participer au programme Adoptez une école de 2023?</w:t>
      </w:r>
    </w:p>
    <w:p w14:paraId="269B4350" w14:textId="71EFCFB6" w:rsidR="00A96B58" w:rsidRPr="00816841" w:rsidRDefault="00A96B58" w:rsidP="00A96B58">
      <w:pPr>
        <w:pStyle w:val="paragraph"/>
        <w:spacing w:before="0" w:beforeAutospacing="0" w:after="0" w:afterAutospacing="0"/>
        <w:textAlignment w:val="baseline"/>
        <w:rPr>
          <w:rFonts w:ascii="Segoe UI" w:hAnsi="Segoe UI" w:cs="Segoe UI"/>
          <w:sz w:val="18"/>
          <w:szCs w:val="18"/>
          <w:lang w:val="fr-CA"/>
        </w:rPr>
      </w:pPr>
      <w:r w:rsidRPr="00816841">
        <w:rPr>
          <w:rStyle w:val="normaltextrun"/>
          <w:rFonts w:ascii="Segoe UI Emoji" w:hAnsi="Segoe UI Emoji" w:cs="Segoe UI"/>
          <w:sz w:val="20"/>
          <w:szCs w:val="20"/>
          <w:lang w:val="fr-CA"/>
        </w:rPr>
        <w:t>◻</w:t>
      </w:r>
      <w:r w:rsidRPr="00816841">
        <w:rPr>
          <w:rStyle w:val="normaltextrun"/>
          <w:rFonts w:ascii="Century Gothic" w:hAnsi="Century Gothic" w:cs="Segoe UI"/>
          <w:sz w:val="20"/>
          <w:szCs w:val="20"/>
          <w:lang w:val="fr-CA"/>
        </w:rPr>
        <w:t> Oui</w:t>
      </w:r>
      <w:r w:rsidR="00AB4DD4">
        <w:rPr>
          <w:rStyle w:val="normaltextrun"/>
          <w:rFonts w:ascii="Century Gothic" w:hAnsi="Century Gothic" w:cs="Segoe UI"/>
          <w:sz w:val="20"/>
          <w:szCs w:val="20"/>
          <w:lang w:val="fr-CA"/>
        </w:rPr>
        <w:t xml:space="preserve"> </w:t>
      </w:r>
      <w:r w:rsidRPr="00816841">
        <w:rPr>
          <w:rStyle w:val="normaltextrun"/>
          <w:rFonts w:ascii="Segoe UI Emoji" w:hAnsi="Segoe UI Emoji" w:cs="Segoe UI"/>
          <w:sz w:val="20"/>
          <w:szCs w:val="20"/>
          <w:lang w:val="fr-CA"/>
        </w:rPr>
        <w:t>◻</w:t>
      </w:r>
      <w:r w:rsidR="00AB4DD4">
        <w:rPr>
          <w:rStyle w:val="normaltextrun"/>
          <w:rFonts w:ascii="Century Gothic" w:hAnsi="Century Gothic" w:cs="Segoe UI"/>
          <w:sz w:val="20"/>
          <w:szCs w:val="20"/>
          <w:lang w:val="fr-CA"/>
        </w:rPr>
        <w:t xml:space="preserve"> </w:t>
      </w:r>
      <w:r w:rsidRPr="00816841">
        <w:rPr>
          <w:rStyle w:val="normaltextrun"/>
          <w:rFonts w:ascii="Century Gothic" w:hAnsi="Century Gothic" w:cs="Segoe UI"/>
          <w:sz w:val="20"/>
          <w:szCs w:val="20"/>
          <w:lang w:val="fr-CA"/>
        </w:rPr>
        <w:t>Non</w:t>
      </w:r>
    </w:p>
    <w:p w14:paraId="2D722343" w14:textId="77777777" w:rsidR="00A96B58" w:rsidRPr="000C27E1" w:rsidRDefault="00A96B58" w:rsidP="00A96B58">
      <w:pPr>
        <w:pStyle w:val="paragraph"/>
        <w:spacing w:before="0" w:beforeAutospacing="0" w:after="0" w:afterAutospacing="0"/>
        <w:textAlignment w:val="baseline"/>
        <w:rPr>
          <w:rStyle w:val="normaltextrun"/>
          <w:rFonts w:ascii="Century Gothic" w:hAnsi="Century Gothic" w:cs="Segoe UI"/>
          <w:sz w:val="20"/>
          <w:szCs w:val="20"/>
          <w:lang w:val="fr-CA"/>
        </w:rPr>
      </w:pPr>
    </w:p>
    <w:p w14:paraId="0EBF9AF5" w14:textId="77777777" w:rsidR="00A96B58" w:rsidRPr="000C27E1" w:rsidRDefault="00A96B58" w:rsidP="00A96B58">
      <w:pPr>
        <w:pStyle w:val="paragraph"/>
        <w:spacing w:before="0" w:beforeAutospacing="0" w:after="0" w:afterAutospacing="0"/>
        <w:textAlignment w:val="baseline"/>
        <w:rPr>
          <w:rStyle w:val="normaltextrun"/>
          <w:rFonts w:ascii="Century Gothic" w:hAnsi="Century Gothic" w:cs="Segoe UI"/>
          <w:sz w:val="20"/>
          <w:szCs w:val="20"/>
          <w:lang w:val="fr-CA"/>
        </w:rPr>
      </w:pPr>
      <w:r w:rsidRPr="000C27E1">
        <w:rPr>
          <w:rStyle w:val="normaltextrun"/>
          <w:rFonts w:ascii="Century Gothic" w:hAnsi="Century Gothic" w:cs="Segoe UI"/>
          <w:sz w:val="20"/>
          <w:szCs w:val="20"/>
          <w:lang w:val="fr-CA"/>
        </w:rPr>
        <w:t>Si vous cochez oui :</w:t>
      </w:r>
    </w:p>
    <w:p w14:paraId="67A865C5" w14:textId="77777777" w:rsidR="00A96B58" w:rsidRPr="000C27E1" w:rsidRDefault="00A96B58" w:rsidP="00A96B58">
      <w:pPr>
        <w:pStyle w:val="paragraph"/>
        <w:spacing w:before="0" w:beforeAutospacing="0" w:after="0" w:afterAutospacing="0"/>
        <w:textAlignment w:val="baseline"/>
        <w:rPr>
          <w:rStyle w:val="normaltextrun"/>
          <w:rFonts w:ascii="Century Gothic" w:hAnsi="Century Gothic" w:cs="Segoe UI"/>
          <w:b/>
          <w:bCs/>
          <w:sz w:val="20"/>
          <w:szCs w:val="20"/>
          <w:lang w:val="fr-CA"/>
        </w:rPr>
      </w:pPr>
    </w:p>
    <w:p w14:paraId="42551C52" w14:textId="77777777" w:rsidR="00A96B58" w:rsidRPr="00816841" w:rsidRDefault="00A96B58" w:rsidP="00A96B58">
      <w:pPr>
        <w:pStyle w:val="paragraph"/>
        <w:spacing w:before="0" w:beforeAutospacing="0" w:after="0" w:afterAutospacing="0"/>
        <w:textAlignment w:val="baseline"/>
        <w:rPr>
          <w:rFonts w:ascii="Segoe UI" w:hAnsi="Segoe UI" w:cs="Segoe UI"/>
          <w:sz w:val="18"/>
          <w:szCs w:val="18"/>
          <w:lang w:val="fr-CA"/>
        </w:rPr>
      </w:pPr>
      <w:r w:rsidRPr="00816841">
        <w:rPr>
          <w:rStyle w:val="normaltextrun"/>
          <w:rFonts w:ascii="Century Gothic" w:hAnsi="Century Gothic" w:cs="Segoe UI"/>
          <w:sz w:val="20"/>
          <w:szCs w:val="20"/>
          <w:lang w:val="fr-CA"/>
        </w:rPr>
        <w:t>Veuillez indiquer le magasin auquel vous aimeriez être jumelé pour</w:t>
      </w:r>
      <w:r>
        <w:rPr>
          <w:rStyle w:val="normaltextrun"/>
          <w:rFonts w:ascii="Century Gothic" w:hAnsi="Century Gothic" w:cs="Segoe UI"/>
          <w:sz w:val="20"/>
          <w:szCs w:val="20"/>
          <w:lang w:val="fr-CA"/>
        </w:rPr>
        <w:t xml:space="preserve"> le programme Adoptez une école de</w:t>
      </w:r>
      <w:r w:rsidRPr="00816841">
        <w:rPr>
          <w:rStyle w:val="normaltextrun"/>
          <w:rFonts w:ascii="Century Gothic" w:hAnsi="Century Gothic" w:cs="Segoe UI"/>
          <w:sz w:val="20"/>
          <w:szCs w:val="20"/>
          <w:lang w:val="fr-CA"/>
        </w:rPr>
        <w:t xml:space="preserve"> 2023.</w:t>
      </w:r>
    </w:p>
    <w:p w14:paraId="562C42E4" w14:textId="77777777" w:rsidR="00A96B58" w:rsidRPr="00816841" w:rsidRDefault="00A96B58" w:rsidP="00A96B58">
      <w:pPr>
        <w:pStyle w:val="paragraph"/>
        <w:spacing w:before="0" w:beforeAutospacing="0" w:after="0" w:afterAutospacing="0"/>
        <w:textAlignment w:val="baseline"/>
        <w:rPr>
          <w:rFonts w:ascii="Segoe UI" w:hAnsi="Segoe UI" w:cs="Segoe UI"/>
          <w:sz w:val="18"/>
          <w:szCs w:val="18"/>
          <w:lang w:val="fr-CA"/>
        </w:rPr>
      </w:pPr>
      <w:r w:rsidRPr="00816841">
        <w:rPr>
          <w:rStyle w:val="eop"/>
          <w:rFonts w:ascii="Century Gothic" w:hAnsi="Century Gothic" w:cs="Segoe UI"/>
          <w:sz w:val="20"/>
          <w:szCs w:val="20"/>
          <w:lang w:val="fr-CA"/>
        </w:rPr>
        <w:t> </w:t>
      </w:r>
    </w:p>
    <w:p w14:paraId="7B0EFB24" w14:textId="77777777" w:rsidR="00A96B58" w:rsidRPr="00816841" w:rsidRDefault="00A96B58" w:rsidP="00A96B58">
      <w:pPr>
        <w:pStyle w:val="paragraph"/>
        <w:spacing w:before="0" w:beforeAutospacing="0" w:after="0" w:afterAutospacing="0"/>
        <w:textAlignment w:val="baseline"/>
        <w:rPr>
          <w:rFonts w:ascii="Segoe UI" w:hAnsi="Segoe UI" w:cs="Segoe UI"/>
          <w:sz w:val="18"/>
          <w:szCs w:val="18"/>
          <w:lang w:val="fr-CA"/>
        </w:rPr>
      </w:pPr>
      <w:r w:rsidRPr="00816841">
        <w:rPr>
          <w:rStyle w:val="normaltextrun"/>
          <w:rFonts w:ascii="Century Gothic" w:hAnsi="Century Gothic" w:cs="Segoe UI"/>
          <w:b/>
          <w:bCs/>
          <w:sz w:val="20"/>
          <w:szCs w:val="20"/>
          <w:lang w:val="fr-CA"/>
        </w:rPr>
        <w:t>Nom et adresse du magasin : _____________________________________________________________</w:t>
      </w:r>
      <w:r w:rsidRPr="00816841">
        <w:rPr>
          <w:rFonts w:ascii="Century Gothic" w:hAnsi="Century Gothic" w:cs="Segoe UI"/>
          <w:sz w:val="20"/>
          <w:szCs w:val="20"/>
          <w:lang w:val="fr-CA"/>
        </w:rPr>
        <w:br/>
      </w:r>
      <w:r w:rsidRPr="00816841">
        <w:rPr>
          <w:rStyle w:val="normaltextrun"/>
          <w:rFonts w:ascii="Century Gothic" w:hAnsi="Century Gothic" w:cs="Segoe UI"/>
          <w:sz w:val="20"/>
          <w:szCs w:val="20"/>
          <w:lang w:val="fr-CA"/>
        </w:rPr>
        <w:t xml:space="preserve"> </w:t>
      </w:r>
      <w:r w:rsidRPr="00816841">
        <w:rPr>
          <w:rStyle w:val="normaltextrun"/>
          <w:rFonts w:ascii="Century Gothic" w:hAnsi="Century Gothic" w:cs="Segoe UI"/>
          <w:sz w:val="20"/>
          <w:szCs w:val="20"/>
          <w:lang w:val="fr-CA"/>
        </w:rPr>
        <w:tab/>
      </w:r>
      <w:r w:rsidRPr="00816841">
        <w:rPr>
          <w:rStyle w:val="normaltextrun"/>
          <w:rFonts w:ascii="Century Gothic" w:hAnsi="Century Gothic" w:cs="Segoe UI"/>
          <w:sz w:val="20"/>
          <w:szCs w:val="20"/>
          <w:lang w:val="fr-CA"/>
        </w:rPr>
        <w:tab/>
      </w:r>
      <w:r w:rsidRPr="00816841">
        <w:rPr>
          <w:rStyle w:val="normaltextrun"/>
          <w:rFonts w:ascii="Century Gothic" w:hAnsi="Century Gothic" w:cs="Segoe UI"/>
          <w:sz w:val="20"/>
          <w:szCs w:val="20"/>
          <w:lang w:val="fr-CA"/>
        </w:rPr>
        <w:tab/>
        <w:t xml:space="preserve">(ex. Chapters Pointe-Claire, 1234, rue Pointe-Claire, Red </w:t>
      </w:r>
      <w:proofErr w:type="spellStart"/>
      <w:r w:rsidRPr="00816841">
        <w:rPr>
          <w:rStyle w:val="normaltextrun"/>
          <w:rFonts w:ascii="Century Gothic" w:hAnsi="Century Gothic" w:cs="Segoe UI"/>
          <w:sz w:val="20"/>
          <w:szCs w:val="20"/>
          <w:lang w:val="fr-CA"/>
        </w:rPr>
        <w:t>Deer</w:t>
      </w:r>
      <w:proofErr w:type="spellEnd"/>
      <w:r w:rsidRPr="00816841">
        <w:rPr>
          <w:rStyle w:val="normaltextrun"/>
          <w:rFonts w:ascii="Century Gothic" w:hAnsi="Century Gothic" w:cs="Segoe UI"/>
          <w:sz w:val="20"/>
          <w:szCs w:val="20"/>
          <w:lang w:val="fr-CA"/>
        </w:rPr>
        <w:t>, Alberta)</w:t>
      </w:r>
      <w:r w:rsidRPr="00816841">
        <w:rPr>
          <w:rStyle w:val="eop"/>
          <w:rFonts w:ascii="Century Gothic" w:hAnsi="Century Gothic" w:cs="Segoe UI"/>
          <w:sz w:val="20"/>
          <w:szCs w:val="20"/>
          <w:lang w:val="fr-CA"/>
        </w:rPr>
        <w:t> </w:t>
      </w:r>
    </w:p>
    <w:p w14:paraId="08C59DE0" w14:textId="77777777" w:rsidR="00A96B58" w:rsidRPr="00816841" w:rsidRDefault="00A96B58" w:rsidP="00A96B58">
      <w:pPr>
        <w:pStyle w:val="paragraph"/>
        <w:spacing w:before="0" w:beforeAutospacing="0" w:after="0" w:afterAutospacing="0"/>
        <w:textAlignment w:val="baseline"/>
        <w:rPr>
          <w:rFonts w:ascii="Segoe UI" w:hAnsi="Segoe UI" w:cs="Segoe UI"/>
          <w:sz w:val="18"/>
          <w:szCs w:val="18"/>
          <w:lang w:val="fr-CA"/>
        </w:rPr>
      </w:pPr>
      <w:r w:rsidRPr="00816841">
        <w:rPr>
          <w:rStyle w:val="eop"/>
          <w:rFonts w:ascii="Century Gothic" w:hAnsi="Century Gothic" w:cs="Segoe UI"/>
          <w:sz w:val="20"/>
          <w:szCs w:val="20"/>
          <w:lang w:val="fr-CA"/>
        </w:rPr>
        <w:t> </w:t>
      </w:r>
    </w:p>
    <w:p w14:paraId="20464F5A" w14:textId="77777777" w:rsidR="00A96B58" w:rsidRPr="00816841" w:rsidRDefault="00A96B58" w:rsidP="00A96B58">
      <w:pPr>
        <w:pStyle w:val="paragraph"/>
        <w:spacing w:before="0" w:beforeAutospacing="0" w:after="0" w:afterAutospacing="0"/>
        <w:textAlignment w:val="baseline"/>
        <w:rPr>
          <w:rFonts w:ascii="Segoe UI" w:hAnsi="Segoe UI" w:cs="Segoe UI"/>
          <w:sz w:val="18"/>
          <w:szCs w:val="18"/>
          <w:lang w:val="fr-CA"/>
        </w:rPr>
      </w:pPr>
      <w:r w:rsidRPr="000C27E1">
        <w:rPr>
          <w:rStyle w:val="normaltextrun"/>
          <w:rFonts w:ascii="Century Gothic" w:hAnsi="Century Gothic" w:cs="Segoe UI"/>
          <w:i/>
          <w:iCs/>
          <w:sz w:val="20"/>
          <w:szCs w:val="20"/>
          <w:lang w:val="fr-CA"/>
        </w:rPr>
        <w:t xml:space="preserve">Pour consulter la liste de tous nos magasins, visitez : </w:t>
      </w:r>
      <w:hyperlink r:id="rId12" w:history="1">
        <w:r w:rsidRPr="000C27E1">
          <w:rPr>
            <w:rStyle w:val="Hyperlink"/>
            <w:rFonts w:ascii="Century Gothic" w:eastAsia="Arial" w:hAnsi="Century Gothic" w:cs="Segoe UI"/>
            <w:i/>
            <w:iCs/>
            <w:sz w:val="20"/>
            <w:szCs w:val="20"/>
            <w:lang w:val="fr-CA"/>
          </w:rPr>
          <w:t>https://www.chapters.indigo.ca/fr-ca/accueil/localisateurdemagasins/</w:t>
        </w:r>
      </w:hyperlink>
    </w:p>
    <w:p w14:paraId="7FC60318" w14:textId="77777777" w:rsidR="00CD2FD7" w:rsidRPr="00C77565" w:rsidRDefault="00CD2FD7" w:rsidP="000048EF">
      <w:pPr>
        <w:pStyle w:val="paragraph"/>
        <w:spacing w:before="0" w:beforeAutospacing="0" w:after="0" w:afterAutospacing="0"/>
        <w:textAlignment w:val="baseline"/>
        <w:rPr>
          <w:rStyle w:val="eop"/>
          <w:rFonts w:ascii="Century Gothic" w:hAnsi="Century Gothic" w:cs="Segoe UI"/>
          <w:b/>
          <w:bCs/>
          <w:sz w:val="20"/>
          <w:szCs w:val="20"/>
          <w:lang w:val="fr-CA"/>
        </w:rPr>
      </w:pPr>
    </w:p>
    <w:p w14:paraId="6A71B53D" w14:textId="77777777" w:rsidR="00CD2FD7" w:rsidRPr="00C77565" w:rsidRDefault="00CD2FD7" w:rsidP="000048EF">
      <w:pPr>
        <w:pStyle w:val="paragraph"/>
        <w:spacing w:before="0" w:beforeAutospacing="0" w:after="0" w:afterAutospacing="0"/>
        <w:textAlignment w:val="baseline"/>
        <w:rPr>
          <w:rFonts w:ascii="Segoe UI" w:hAnsi="Segoe UI" w:cs="Segoe UI"/>
          <w:b/>
          <w:bCs/>
          <w:sz w:val="18"/>
          <w:szCs w:val="18"/>
          <w:lang w:val="fr-CA"/>
        </w:rPr>
      </w:pPr>
    </w:p>
    <w:p w14:paraId="2742D960" w14:textId="77777777" w:rsidR="007A7DAB" w:rsidRPr="00C77565" w:rsidRDefault="007A7DAB" w:rsidP="007A7DAB">
      <w:pPr>
        <w:pStyle w:val="paragraph"/>
        <w:spacing w:before="0" w:beforeAutospacing="0" w:after="0" w:afterAutospacing="0"/>
        <w:textAlignment w:val="baseline"/>
        <w:rPr>
          <w:rFonts w:ascii="Segoe UI" w:hAnsi="Segoe UI" w:cs="Segoe UI"/>
          <w:sz w:val="18"/>
          <w:szCs w:val="18"/>
          <w:lang w:val="fr-CA"/>
        </w:rPr>
      </w:pPr>
    </w:p>
    <w:p w14:paraId="4A9A0726" w14:textId="38BD62B9" w:rsidR="007A7DAB" w:rsidRPr="000C27E1" w:rsidRDefault="00A96B58" w:rsidP="007A7DAB">
      <w:pPr>
        <w:spacing w:after="0" w:line="240" w:lineRule="auto"/>
        <w:textAlignment w:val="baseline"/>
        <w:rPr>
          <w:rFonts w:ascii="Segoe UI" w:eastAsia="Times New Roman" w:hAnsi="Segoe UI" w:cs="Segoe UI"/>
          <w:b/>
          <w:bCs/>
          <w:sz w:val="18"/>
          <w:szCs w:val="18"/>
          <w:lang w:val="fr-CA"/>
        </w:rPr>
      </w:pPr>
      <w:r w:rsidRPr="000C27E1">
        <w:rPr>
          <w:rFonts w:ascii="Century Gothic" w:eastAsia="Times New Roman" w:hAnsi="Century Gothic" w:cs="Segoe UI"/>
          <w:b/>
          <w:bCs/>
          <w:sz w:val="20"/>
          <w:szCs w:val="20"/>
          <w:lang w:val="fr-CA"/>
        </w:rPr>
        <w:t xml:space="preserve"> SECTION A</w:t>
      </w:r>
      <w:r w:rsidR="00AB4DD4">
        <w:rPr>
          <w:rFonts w:ascii="Century Gothic" w:eastAsia="Times New Roman" w:hAnsi="Century Gothic" w:cs="Segoe UI"/>
          <w:b/>
          <w:bCs/>
          <w:sz w:val="20"/>
          <w:szCs w:val="20"/>
          <w:lang w:val="fr-CA"/>
        </w:rPr>
        <w:t> </w:t>
      </w:r>
      <w:r w:rsidRPr="000C27E1">
        <w:rPr>
          <w:rFonts w:ascii="Century Gothic" w:eastAsia="Times New Roman" w:hAnsi="Century Gothic" w:cs="Segoe UI"/>
          <w:b/>
          <w:bCs/>
          <w:sz w:val="20"/>
          <w:szCs w:val="20"/>
          <w:lang w:val="fr-CA"/>
        </w:rPr>
        <w:t>: CRITÈRES DÉMOGRAPHIQUES </w:t>
      </w:r>
      <w:r w:rsidRPr="000C27E1">
        <w:rPr>
          <w:lang w:val="fr-CA"/>
        </w:rPr>
        <w:tab/>
      </w:r>
      <w:r w:rsidRPr="000C27E1">
        <w:rPr>
          <w:lang w:val="fr-CA"/>
        </w:rPr>
        <w:tab/>
      </w:r>
      <w:r w:rsidRPr="000C27E1">
        <w:rPr>
          <w:rFonts w:ascii="Century Gothic" w:eastAsia="Times New Roman" w:hAnsi="Century Gothic" w:cs="Segoe UI"/>
          <w:b/>
          <w:bCs/>
          <w:sz w:val="20"/>
          <w:szCs w:val="20"/>
          <w:lang w:val="fr-CA"/>
        </w:rPr>
        <w:t> </w:t>
      </w:r>
    </w:p>
    <w:p w14:paraId="12111D64" w14:textId="77777777" w:rsidR="007A7DAB" w:rsidRPr="00C77565" w:rsidRDefault="00000000" w:rsidP="007A7DAB">
      <w:pPr>
        <w:spacing w:after="0" w:line="240" w:lineRule="auto"/>
        <w:textAlignment w:val="baseline"/>
        <w:rPr>
          <w:rFonts w:ascii="Segoe UI" w:eastAsia="Times New Roman" w:hAnsi="Segoe UI" w:cs="Segoe UI"/>
          <w:b/>
          <w:bCs/>
          <w:sz w:val="18"/>
          <w:szCs w:val="18"/>
          <w:lang w:val="fr-CA"/>
        </w:rPr>
      </w:pPr>
      <w:r w:rsidRPr="00C77565">
        <w:rPr>
          <w:rFonts w:ascii="Century Gothic" w:eastAsia="Times New Roman" w:hAnsi="Century Gothic" w:cs="Segoe UI"/>
          <w:b/>
          <w:bCs/>
          <w:sz w:val="20"/>
          <w:szCs w:val="20"/>
          <w:lang w:val="fr-CA"/>
        </w:rPr>
        <w:t> </w:t>
      </w:r>
      <w:r w:rsidRPr="00C77565">
        <w:rPr>
          <w:rFonts w:ascii="Calibri" w:eastAsia="Times New Roman" w:hAnsi="Calibri" w:cs="Calibri"/>
          <w:sz w:val="20"/>
          <w:szCs w:val="20"/>
          <w:lang w:val="fr-CA"/>
        </w:rPr>
        <w:tab/>
      </w:r>
      <w:r w:rsidRPr="00C77565">
        <w:rPr>
          <w:rFonts w:ascii="Century Gothic" w:eastAsia="Times New Roman" w:hAnsi="Century Gothic" w:cs="Segoe UI"/>
          <w:b/>
          <w:bCs/>
          <w:sz w:val="20"/>
          <w:szCs w:val="20"/>
          <w:lang w:val="fr-CA"/>
        </w:rPr>
        <w:t> </w:t>
      </w:r>
    </w:p>
    <w:p w14:paraId="35A13DFA" w14:textId="560BC1F9" w:rsidR="007A7DAB" w:rsidRPr="000C27E1" w:rsidRDefault="00D95BA1" w:rsidP="00B0666B">
      <w:pPr>
        <w:pStyle w:val="ListParagraph"/>
        <w:numPr>
          <w:ilvl w:val="0"/>
          <w:numId w:val="1"/>
        </w:numPr>
        <w:spacing w:after="0" w:line="240" w:lineRule="auto"/>
        <w:ind w:left="360"/>
        <w:textAlignment w:val="baseline"/>
        <w:rPr>
          <w:rFonts w:eastAsiaTheme="minorEastAsia"/>
          <w:b/>
          <w:bCs/>
          <w:sz w:val="20"/>
          <w:szCs w:val="20"/>
          <w:lang w:val="fr-CA"/>
        </w:rPr>
      </w:pPr>
      <w:r w:rsidRPr="000C27E1">
        <w:rPr>
          <w:rFonts w:ascii="Century Gothic" w:eastAsia="Times New Roman" w:hAnsi="Century Gothic" w:cs="Segoe UI"/>
          <w:b/>
          <w:bCs/>
          <w:sz w:val="20"/>
          <w:szCs w:val="20"/>
          <w:lang w:val="fr-CA"/>
        </w:rPr>
        <w:t>Quel est le pourcentage des élèves qui ont obtenu un résultat supérieur ou équivalent à la norme provinciale en lecture?</w:t>
      </w:r>
      <w:r w:rsidRPr="000C27E1">
        <w:rPr>
          <w:rFonts w:ascii="Century Gothic" w:eastAsia="Times New Roman" w:hAnsi="Century Gothic" w:cs="Segoe UI"/>
          <w:sz w:val="20"/>
          <w:szCs w:val="20"/>
          <w:lang w:val="fr-CA"/>
        </w:rPr>
        <w:t> </w:t>
      </w:r>
    </w:p>
    <w:p w14:paraId="05D35F97"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1906C713" w14:textId="7E36E883" w:rsidR="007A7DAB" w:rsidRPr="000C27E1" w:rsidRDefault="00584D2D" w:rsidP="007A7DAB">
      <w:pPr>
        <w:spacing w:after="0" w:line="240" w:lineRule="auto"/>
        <w:textAlignment w:val="baseline"/>
        <w:rPr>
          <w:rFonts w:ascii="Segoe UI" w:eastAsia="Times New Roman" w:hAnsi="Segoe UI" w:cs="Segoe UI"/>
          <w:sz w:val="18"/>
          <w:szCs w:val="18"/>
          <w:lang w:val="fr-CA"/>
        </w:rPr>
      </w:pPr>
      <w:r w:rsidRPr="000C27E1">
        <w:rPr>
          <w:rFonts w:ascii="Century Gothic" w:eastAsia="Times New Roman" w:hAnsi="Century Gothic" w:cs="Segoe UI"/>
          <w:sz w:val="20"/>
          <w:szCs w:val="20"/>
          <w:lang w:val="fr-CA"/>
        </w:rPr>
        <w:t>Veuillez indiquer les sources sur lesquelles vous basez votre réponse. </w:t>
      </w:r>
    </w:p>
    <w:p w14:paraId="340FE59E"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60E89D56" w14:textId="4B58EFA2" w:rsidR="007A7DAB" w:rsidRPr="000C27E1" w:rsidRDefault="009F7609" w:rsidP="007A7DAB">
      <w:pPr>
        <w:spacing w:after="0" w:line="240" w:lineRule="auto"/>
        <w:textAlignment w:val="baseline"/>
        <w:rPr>
          <w:rFonts w:ascii="Segoe UI" w:eastAsia="Times New Roman" w:hAnsi="Segoe UI" w:cs="Segoe UI"/>
          <w:sz w:val="18"/>
          <w:szCs w:val="18"/>
          <w:lang w:val="fr-CA"/>
        </w:rPr>
      </w:pPr>
      <w:r w:rsidRPr="000C27E1">
        <w:rPr>
          <w:rFonts w:ascii="Century Gothic" w:eastAsia="Times New Roman" w:hAnsi="Century Gothic" w:cs="Segoe UI"/>
          <w:sz w:val="20"/>
          <w:szCs w:val="20"/>
          <w:lang w:val="fr-CA"/>
        </w:rPr>
        <w:t>Dans votre école : ____________ Source : </w:t>
      </w:r>
    </w:p>
    <w:p w14:paraId="56E8DC42" w14:textId="3915D7E7" w:rsidR="007A7DAB" w:rsidRPr="000C27E1" w:rsidRDefault="00C34750" w:rsidP="007A7DAB">
      <w:pPr>
        <w:spacing w:after="0" w:line="240" w:lineRule="auto"/>
        <w:textAlignment w:val="baseline"/>
        <w:rPr>
          <w:rFonts w:ascii="Segoe UI" w:eastAsia="Times New Roman" w:hAnsi="Segoe UI" w:cs="Segoe UI"/>
          <w:sz w:val="18"/>
          <w:szCs w:val="18"/>
          <w:lang w:val="fr-CA"/>
        </w:rPr>
      </w:pPr>
      <w:r w:rsidRPr="000C27E1">
        <w:rPr>
          <w:rFonts w:ascii="Century Gothic" w:eastAsia="Times New Roman" w:hAnsi="Century Gothic" w:cs="Segoe UI"/>
          <w:sz w:val="20"/>
          <w:szCs w:val="20"/>
          <w:lang w:val="fr-CA"/>
        </w:rPr>
        <w:t>Dans votre province : ___________ Source : </w:t>
      </w:r>
    </w:p>
    <w:p w14:paraId="3E56BF05"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lastRenderedPageBreak/>
        <w:t> </w:t>
      </w:r>
    </w:p>
    <w:p w14:paraId="20EB0400" w14:textId="35DE9089" w:rsidR="007A7DAB" w:rsidRPr="000C27E1" w:rsidRDefault="00A016FB" w:rsidP="00B0666B">
      <w:pPr>
        <w:pStyle w:val="ListParagraph"/>
        <w:numPr>
          <w:ilvl w:val="0"/>
          <w:numId w:val="1"/>
        </w:numPr>
        <w:spacing w:after="0" w:line="240" w:lineRule="auto"/>
        <w:ind w:left="360"/>
        <w:textAlignment w:val="baseline"/>
        <w:rPr>
          <w:rFonts w:eastAsiaTheme="minorEastAsia"/>
          <w:b/>
          <w:bCs/>
          <w:sz w:val="20"/>
          <w:szCs w:val="20"/>
          <w:lang w:val="fr-CA"/>
        </w:rPr>
      </w:pPr>
      <w:r w:rsidRPr="000C27E1">
        <w:rPr>
          <w:rFonts w:ascii="Century Gothic" w:eastAsia="Times New Roman" w:hAnsi="Century Gothic" w:cs="Segoe UI"/>
          <w:b/>
          <w:bCs/>
          <w:sz w:val="20"/>
          <w:szCs w:val="20"/>
          <w:lang w:val="fr-CA"/>
        </w:rPr>
        <w:t>Quel est le pourcentage des élèves qui ont obtenu un résultat supérieur ou équivalent à la norme provinciale en écriture?</w:t>
      </w:r>
      <w:r w:rsidRPr="000C27E1">
        <w:rPr>
          <w:rFonts w:ascii="Century Gothic" w:eastAsia="Times New Roman" w:hAnsi="Century Gothic" w:cs="Segoe UI"/>
          <w:sz w:val="20"/>
          <w:szCs w:val="20"/>
          <w:lang w:val="fr-CA"/>
        </w:rPr>
        <w:t> </w:t>
      </w:r>
    </w:p>
    <w:p w14:paraId="73053E07"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2B297E11" w14:textId="02DE2901" w:rsidR="007A7DAB" w:rsidRPr="000C27E1" w:rsidRDefault="000E4EE3" w:rsidP="007A7DAB">
      <w:pPr>
        <w:spacing w:after="0" w:line="240" w:lineRule="auto"/>
        <w:textAlignment w:val="baseline"/>
        <w:rPr>
          <w:rFonts w:ascii="Segoe UI" w:eastAsia="Times New Roman" w:hAnsi="Segoe UI" w:cs="Segoe UI"/>
          <w:sz w:val="18"/>
          <w:szCs w:val="18"/>
          <w:lang w:val="fr-CA"/>
        </w:rPr>
      </w:pPr>
      <w:r w:rsidRPr="000C27E1">
        <w:rPr>
          <w:rFonts w:ascii="Century Gothic" w:eastAsia="Times New Roman" w:hAnsi="Century Gothic" w:cs="Segoe UI"/>
          <w:sz w:val="20"/>
          <w:szCs w:val="20"/>
          <w:lang w:val="fr-CA"/>
        </w:rPr>
        <w:t>Veuillez indiquer les sources sur lesquelles vous basez votre réponse.</w:t>
      </w:r>
    </w:p>
    <w:p w14:paraId="71D61ED3"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3E697DE3" w14:textId="6DF3DC35" w:rsidR="007A7DAB" w:rsidRPr="00C77565" w:rsidRDefault="00B61A3B" w:rsidP="007A7DAB">
      <w:pPr>
        <w:spacing w:after="0" w:line="240" w:lineRule="auto"/>
        <w:textAlignment w:val="baseline"/>
        <w:rPr>
          <w:rFonts w:ascii="Segoe UI" w:eastAsia="Times New Roman" w:hAnsi="Segoe UI" w:cs="Segoe UI"/>
          <w:sz w:val="18"/>
          <w:szCs w:val="18"/>
          <w:lang w:val="fr-CA"/>
        </w:rPr>
      </w:pPr>
      <w:r w:rsidRPr="000C27E1">
        <w:rPr>
          <w:rFonts w:ascii="Century Gothic" w:eastAsia="Times New Roman" w:hAnsi="Century Gothic" w:cs="Segoe UI"/>
          <w:sz w:val="20"/>
          <w:szCs w:val="20"/>
          <w:lang w:val="fr-CA"/>
        </w:rPr>
        <w:t>Dans votre école : ____________ Source :</w:t>
      </w:r>
      <w:r w:rsidR="00567977">
        <w:rPr>
          <w:rFonts w:ascii="Century Gothic" w:eastAsia="Times New Roman" w:hAnsi="Century Gothic" w:cs="Segoe UI"/>
          <w:sz w:val="20"/>
          <w:szCs w:val="20"/>
          <w:lang w:val="fr-CA"/>
        </w:rPr>
        <w:t xml:space="preserve"> _____________________________________________________</w:t>
      </w:r>
    </w:p>
    <w:p w14:paraId="700F4368" w14:textId="24C0CE78" w:rsidR="007A7DAB" w:rsidRPr="00C77565" w:rsidRDefault="009A5457" w:rsidP="007A7DAB">
      <w:pPr>
        <w:spacing w:after="0" w:line="240" w:lineRule="auto"/>
        <w:textAlignment w:val="baseline"/>
        <w:rPr>
          <w:rFonts w:ascii="Segoe UI" w:eastAsia="Times New Roman" w:hAnsi="Segoe UI" w:cs="Segoe UI"/>
          <w:sz w:val="18"/>
          <w:szCs w:val="18"/>
          <w:lang w:val="fr-CA"/>
        </w:rPr>
      </w:pPr>
      <w:r w:rsidRPr="000C27E1">
        <w:rPr>
          <w:rFonts w:ascii="Century Gothic" w:eastAsia="Times New Roman" w:hAnsi="Century Gothic" w:cs="Segoe UI"/>
          <w:sz w:val="20"/>
          <w:szCs w:val="20"/>
          <w:lang w:val="fr-CA"/>
        </w:rPr>
        <w:t>Dans votre province : ___________ Source :</w:t>
      </w:r>
      <w:r w:rsidR="00567977">
        <w:rPr>
          <w:rFonts w:ascii="Century Gothic" w:eastAsia="Times New Roman" w:hAnsi="Century Gothic" w:cs="Segoe UI"/>
          <w:sz w:val="20"/>
          <w:szCs w:val="20"/>
          <w:lang w:val="fr-CA"/>
        </w:rPr>
        <w:t xml:space="preserve"> ___________________________________________________</w:t>
      </w:r>
    </w:p>
    <w:p w14:paraId="1499D3BC"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6C5C9CF3"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37FE0552"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271EFC1F" w14:textId="77777777" w:rsidR="159B3EF4" w:rsidRPr="00C77565" w:rsidRDefault="159B3EF4" w:rsidP="159B3EF4">
      <w:pPr>
        <w:spacing w:after="0" w:line="240" w:lineRule="auto"/>
        <w:rPr>
          <w:rFonts w:ascii="Century Gothic" w:eastAsia="Times New Roman" w:hAnsi="Century Gothic" w:cs="Segoe UI"/>
          <w:sz w:val="20"/>
          <w:szCs w:val="20"/>
          <w:lang w:val="fr-CA"/>
        </w:rPr>
      </w:pPr>
    </w:p>
    <w:p w14:paraId="6ABB093A" w14:textId="1CB8ED0E" w:rsidR="00D52E4A" w:rsidRPr="00C77565" w:rsidRDefault="00000000" w:rsidP="0CA5155D">
      <w:pPr>
        <w:spacing w:after="0" w:line="240" w:lineRule="auto"/>
        <w:textAlignment w:val="baseline"/>
        <w:rPr>
          <w:rFonts w:ascii="Century Gothic" w:eastAsia="Times New Roman" w:hAnsi="Century Gothic" w:cs="Segoe UI"/>
          <w:b/>
          <w:sz w:val="20"/>
          <w:szCs w:val="20"/>
          <w:lang w:val="fr-CA"/>
        </w:rPr>
      </w:pPr>
      <w:r w:rsidRPr="00C77565">
        <w:rPr>
          <w:rFonts w:ascii="Century Gothic" w:eastAsia="Times New Roman" w:hAnsi="Century Gothic" w:cs="Segoe UI"/>
          <w:b/>
          <w:sz w:val="20"/>
          <w:szCs w:val="20"/>
          <w:lang w:val="fr-CA"/>
        </w:rPr>
        <w:t>3.</w:t>
      </w:r>
      <w:r w:rsidRPr="00C77565">
        <w:rPr>
          <w:rFonts w:ascii="Century Gothic" w:eastAsia="Times New Roman" w:hAnsi="Century Gothic" w:cs="Segoe UI"/>
          <w:sz w:val="20"/>
          <w:szCs w:val="20"/>
          <w:lang w:val="fr-CA"/>
        </w:rPr>
        <w:t xml:space="preserve"> </w:t>
      </w:r>
      <w:r w:rsidR="00567977" w:rsidRPr="000C27E1">
        <w:rPr>
          <w:rFonts w:ascii="Century Gothic" w:eastAsia="Times New Roman" w:hAnsi="Century Gothic" w:cs="Segoe UI"/>
          <w:b/>
          <w:bCs/>
          <w:sz w:val="20"/>
          <w:szCs w:val="20"/>
          <w:lang w:val="fr-CA"/>
        </w:rPr>
        <w:t>Veuillez décrire la communauté de votre école et la raison principale pour laquelle vous faites cette demande de subvention (en 250 mots ou moins)</w:t>
      </w:r>
    </w:p>
    <w:p w14:paraId="245DD95A" w14:textId="77777777" w:rsidR="00D52E4A" w:rsidRPr="00C77565" w:rsidRDefault="00D52E4A" w:rsidP="0CA5155D">
      <w:pPr>
        <w:spacing w:after="0" w:line="240" w:lineRule="auto"/>
        <w:textAlignment w:val="baseline"/>
        <w:rPr>
          <w:rFonts w:ascii="Century Gothic" w:eastAsia="Times New Roman" w:hAnsi="Century Gothic" w:cs="Segoe UI"/>
          <w:b/>
          <w:bCs/>
          <w:sz w:val="20"/>
          <w:szCs w:val="20"/>
          <w:lang w:val="fr-CA"/>
        </w:rPr>
      </w:pPr>
    </w:p>
    <w:p w14:paraId="3F681F06" w14:textId="77777777" w:rsidR="00D52E4A" w:rsidRPr="00C77565" w:rsidRDefault="00D52E4A" w:rsidP="0CA5155D">
      <w:pPr>
        <w:spacing w:after="0" w:line="240" w:lineRule="auto"/>
        <w:textAlignment w:val="baseline"/>
        <w:rPr>
          <w:rFonts w:ascii="Century Gothic" w:eastAsia="Times New Roman" w:hAnsi="Century Gothic" w:cs="Segoe UI"/>
          <w:b/>
          <w:bCs/>
          <w:sz w:val="20"/>
          <w:szCs w:val="20"/>
          <w:lang w:val="fr-CA"/>
        </w:rPr>
      </w:pPr>
    </w:p>
    <w:p w14:paraId="187AEE0B" w14:textId="3F96CFA0" w:rsidR="00D52E4A" w:rsidRPr="00C77565" w:rsidRDefault="0E7639CF" w:rsidP="4DEF0687">
      <w:pPr>
        <w:spacing w:after="0" w:line="240" w:lineRule="auto"/>
        <w:textAlignment w:val="baseline"/>
        <w:rPr>
          <w:rFonts w:eastAsiaTheme="minorEastAsia"/>
          <w:b/>
          <w:bCs/>
          <w:sz w:val="20"/>
          <w:szCs w:val="20"/>
          <w:lang w:val="fr-CA"/>
        </w:rPr>
      </w:pPr>
      <w:r w:rsidRPr="00C77565">
        <w:rPr>
          <w:rFonts w:ascii="Century Gothic" w:eastAsia="Times New Roman" w:hAnsi="Century Gothic" w:cs="Segoe UI"/>
          <w:b/>
          <w:bCs/>
          <w:sz w:val="20"/>
          <w:szCs w:val="20"/>
          <w:lang w:val="fr-CA"/>
        </w:rPr>
        <w:t xml:space="preserve">4. </w:t>
      </w:r>
      <w:r w:rsidR="00E61D31" w:rsidRPr="000C27E1">
        <w:rPr>
          <w:rFonts w:ascii="Century Gothic" w:eastAsia="Times New Roman" w:hAnsi="Century Gothic" w:cs="Segoe UI"/>
          <w:b/>
          <w:bCs/>
          <w:sz w:val="20"/>
          <w:szCs w:val="20"/>
          <w:lang w:val="fr-CA"/>
        </w:rPr>
        <w:t>Veuillez nous faire part de toute autre information pertinente au sujet de la communauté de votre école et de comment cette dernière pourrait profiter d’une subvention du Fonds pour la littératie de la Fondation Indigo pour l’amour de la lecture.</w:t>
      </w:r>
    </w:p>
    <w:p w14:paraId="3F0ACCB3" w14:textId="77777777" w:rsidR="00D52E4A" w:rsidRPr="00C77565" w:rsidRDefault="00D52E4A" w:rsidP="0CA5155D">
      <w:pPr>
        <w:spacing w:after="0" w:line="240" w:lineRule="auto"/>
        <w:textAlignment w:val="baseline"/>
        <w:rPr>
          <w:rFonts w:ascii="Century Gothic" w:eastAsia="Times New Roman" w:hAnsi="Century Gothic" w:cs="Segoe UI"/>
          <w:b/>
          <w:sz w:val="20"/>
          <w:szCs w:val="20"/>
          <w:lang w:val="fr-CA"/>
        </w:rPr>
      </w:pPr>
    </w:p>
    <w:p w14:paraId="1C5BCB6B" w14:textId="77777777" w:rsidR="00D52E4A" w:rsidRPr="00C77565" w:rsidRDefault="00000000" w:rsidP="007A7DAB">
      <w:pPr>
        <w:spacing w:after="0" w:line="240" w:lineRule="auto"/>
        <w:textAlignment w:val="baseline"/>
        <w:rPr>
          <w:rFonts w:ascii="Century Gothic" w:eastAsia="Times New Roman" w:hAnsi="Century Gothic" w:cs="Segoe UI"/>
          <w:sz w:val="20"/>
          <w:szCs w:val="20"/>
          <w:lang w:val="fr-CA"/>
        </w:rPr>
      </w:pPr>
      <w:r w:rsidRPr="00C77565">
        <w:rPr>
          <w:rFonts w:ascii="Century Gothic" w:eastAsia="Times New Roman" w:hAnsi="Century Gothic" w:cs="Segoe UI"/>
          <w:noProof/>
          <w:sz w:val="20"/>
          <w:szCs w:val="20"/>
          <w:lang w:val="fr-CA"/>
        </w:rPr>
        <w:lastRenderedPageBreak/>
        <mc:AlternateContent>
          <mc:Choice Requires="wps">
            <w:drawing>
              <wp:anchor distT="45720" distB="45720" distL="114300" distR="114300" simplePos="0" relativeHeight="251659264" behindDoc="0" locked="0" layoutInCell="1" allowOverlap="1" wp14:anchorId="0F7957B6" wp14:editId="4FAB8432">
                <wp:simplePos x="0" y="0"/>
                <wp:positionH relativeFrom="margin">
                  <wp:align>right</wp:align>
                </wp:positionH>
                <wp:positionV relativeFrom="paragraph">
                  <wp:posOffset>302412</wp:posOffset>
                </wp:positionV>
                <wp:extent cx="5922010" cy="4293235"/>
                <wp:effectExtent l="0" t="0" r="21590" b="120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293704"/>
                        </a:xfrm>
                        <a:prstGeom prst="rect">
                          <a:avLst/>
                        </a:prstGeom>
                        <a:solidFill>
                          <a:srgbClr val="FFFFFF"/>
                        </a:solidFill>
                        <a:ln w="9525">
                          <a:solidFill>
                            <a:srgbClr val="000000"/>
                          </a:solidFill>
                          <a:miter lim="800000"/>
                          <a:headEnd/>
                          <a:tailEnd/>
                        </a:ln>
                      </wps:spPr>
                      <wps:txbx>
                        <w:txbxContent>
                          <w:p w14:paraId="6D04C737" w14:textId="074DC96A" w:rsidR="002A0A43" w:rsidRPr="009F60E0" w:rsidRDefault="007037CC" w:rsidP="002A0A43">
                            <w:pPr>
                              <w:spacing w:after="0" w:line="240" w:lineRule="auto"/>
                              <w:textAlignment w:val="baseline"/>
                              <w:rPr>
                                <w:rFonts w:ascii="Century Gothic" w:eastAsia="Times New Roman" w:hAnsi="Century Gothic" w:cs="Segoe UI"/>
                                <w:color w:val="8496B0" w:themeColor="text2" w:themeTint="99"/>
                                <w:sz w:val="20"/>
                                <w:szCs w:val="20"/>
                                <w:lang w:val="fr-CA"/>
                              </w:rPr>
                            </w:pPr>
                            <w:bookmarkStart w:id="1" w:name="lt_pId085"/>
                            <w:r w:rsidRPr="009F60E0">
                              <w:rPr>
                                <w:rFonts w:ascii="Century Gothic" w:eastAsia="Times New Roman" w:hAnsi="Century Gothic" w:cs="Segoe UI"/>
                                <w:color w:val="8496B0" w:themeColor="text2" w:themeTint="99"/>
                                <w:sz w:val="20"/>
                                <w:szCs w:val="20"/>
                                <w:lang w:val="fr-CA"/>
                              </w:rPr>
                              <w:t>Nous vous invitons à nous faire part des renseignements suivants* (à votre connaissance) pour nous aider à comprendre les besoins des élèves et des familles de la communauté de votre école.</w:t>
                            </w:r>
                            <w:bookmarkEnd w:id="1"/>
                          </w:p>
                          <w:p w14:paraId="6B5B856F" w14:textId="77777777" w:rsidR="002A0A43" w:rsidRPr="009F60E0" w:rsidRDefault="00000000" w:rsidP="002A0A43">
                            <w:pPr>
                              <w:spacing w:after="0" w:line="240" w:lineRule="auto"/>
                              <w:textAlignment w:val="baseline"/>
                              <w:rPr>
                                <w:rFonts w:ascii="Segoe UI" w:eastAsia="Times New Roman" w:hAnsi="Segoe UI" w:cs="Segoe UI"/>
                                <w:color w:val="8496B0" w:themeColor="text2" w:themeTint="99"/>
                                <w:sz w:val="18"/>
                                <w:szCs w:val="18"/>
                                <w:lang w:val="fr-CA"/>
                              </w:rPr>
                            </w:pPr>
                            <w:r w:rsidRPr="009F60E0">
                              <w:rPr>
                                <w:rFonts w:ascii="Century Gothic" w:eastAsia="Times New Roman" w:hAnsi="Century Gothic" w:cs="Segoe UI"/>
                                <w:color w:val="8496B0" w:themeColor="text2" w:themeTint="99"/>
                                <w:sz w:val="20"/>
                                <w:szCs w:val="20"/>
                                <w:lang w:val="fr-CA"/>
                              </w:rPr>
                              <w:t>  </w:t>
                            </w:r>
                          </w:p>
                          <w:p w14:paraId="311AE84A" w14:textId="1BD7C24F" w:rsidR="002A0A43" w:rsidRPr="009F60E0" w:rsidRDefault="00D674A9"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2" w:name="lt_pId086"/>
                            <w:r w:rsidRPr="009F60E0">
                              <w:rPr>
                                <w:rFonts w:ascii="Century Gothic" w:eastAsia="Times New Roman" w:hAnsi="Century Gothic" w:cs="Segoe UI"/>
                                <w:color w:val="8496B0" w:themeColor="text2" w:themeTint="99"/>
                                <w:sz w:val="20"/>
                                <w:szCs w:val="20"/>
                                <w:lang w:val="fr-CA"/>
                              </w:rPr>
                              <w:t>Le revenu familial médian dans la communauté de votre école</w:t>
                            </w:r>
                            <w:bookmarkEnd w:id="2"/>
                          </w:p>
                          <w:p w14:paraId="704E2730" w14:textId="6CE609E6" w:rsidR="002A0A43" w:rsidRPr="009F60E0" w:rsidRDefault="00987AC9"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3" w:name="lt_pId087"/>
                            <w:r w:rsidRPr="009F60E0">
                              <w:rPr>
                                <w:rFonts w:ascii="Century Gothic" w:eastAsia="Times New Roman" w:hAnsi="Century Gothic" w:cs="Segoe UI"/>
                                <w:color w:val="8496B0" w:themeColor="text2" w:themeTint="99"/>
                                <w:sz w:val="20"/>
                                <w:szCs w:val="20"/>
                                <w:lang w:val="fr-CA"/>
                              </w:rPr>
                              <w:t>Le pourcentage de familles monoparentales dans la communauté de votre école</w:t>
                            </w:r>
                            <w:bookmarkEnd w:id="3"/>
                          </w:p>
                          <w:p w14:paraId="01424125" w14:textId="5222E4F7" w:rsidR="002A0A43" w:rsidRPr="009F60E0" w:rsidRDefault="0062554A"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4" w:name="lt_pId088"/>
                            <w:r w:rsidRPr="009F60E0">
                              <w:rPr>
                                <w:rFonts w:ascii="Century Gothic" w:eastAsia="Times New Roman" w:hAnsi="Century Gothic" w:cs="Segoe UI"/>
                                <w:color w:val="8496B0" w:themeColor="text2" w:themeTint="99"/>
                                <w:sz w:val="20"/>
                                <w:szCs w:val="20"/>
                                <w:lang w:val="fr-CA"/>
                              </w:rPr>
                              <w:t>Le pourcentage d’élèves dans la communauté de votre école qui parlent une langue autre que le français ou l’anglais à la maison</w:t>
                            </w:r>
                            <w:bookmarkEnd w:id="4"/>
                            <w:r w:rsidRPr="009F60E0">
                              <w:rPr>
                                <w:rFonts w:ascii="Century Gothic" w:eastAsia="Times New Roman" w:hAnsi="Century Gothic" w:cs="Segoe UI"/>
                                <w:color w:val="8496B0" w:themeColor="text2" w:themeTint="99"/>
                                <w:sz w:val="20"/>
                                <w:szCs w:val="20"/>
                                <w:lang w:val="fr-CA"/>
                              </w:rPr>
                              <w:t> </w:t>
                            </w:r>
                          </w:p>
                          <w:p w14:paraId="65C9E0B6" w14:textId="145B8820" w:rsidR="002A0A43" w:rsidRPr="009F60E0" w:rsidRDefault="00F42050"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5" w:name="lt_pId089"/>
                            <w:r w:rsidRPr="009F60E0">
                              <w:rPr>
                                <w:rFonts w:ascii="Century Gothic" w:eastAsia="Times New Roman" w:hAnsi="Century Gothic" w:cs="Segoe UI"/>
                                <w:color w:val="8496B0" w:themeColor="text2" w:themeTint="99"/>
                                <w:sz w:val="20"/>
                                <w:szCs w:val="20"/>
                                <w:lang w:val="fr-CA"/>
                              </w:rPr>
                              <w:t>Le pourcentage d’élèves de la communauté de votre école qui déclarent appartenir à un groupe autochtone (c.-à-d. à un groupe des Premières Nations, amérindien, métis ou inuit)</w:t>
                            </w:r>
                            <w:bookmarkEnd w:id="5"/>
                            <w:r w:rsidRPr="009F60E0">
                              <w:rPr>
                                <w:rFonts w:ascii="Century Gothic" w:eastAsia="Times New Roman" w:hAnsi="Century Gothic" w:cs="Segoe UI"/>
                                <w:color w:val="8496B0" w:themeColor="text2" w:themeTint="99"/>
                                <w:sz w:val="20"/>
                                <w:szCs w:val="20"/>
                                <w:lang w:val="fr-CA"/>
                              </w:rPr>
                              <w:t> </w:t>
                            </w:r>
                          </w:p>
                          <w:p w14:paraId="0CBE8FC5" w14:textId="719FB3AF" w:rsidR="002A0A43" w:rsidRPr="009F60E0" w:rsidRDefault="003F4A4F"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6" w:name="lt_pId090"/>
                            <w:r w:rsidRPr="009F60E0">
                              <w:rPr>
                                <w:rFonts w:ascii="Century Gothic" w:eastAsia="Times New Roman" w:hAnsi="Century Gothic" w:cs="Segoe UI"/>
                                <w:color w:val="8496B0" w:themeColor="text2" w:themeTint="99"/>
                                <w:sz w:val="20"/>
                                <w:szCs w:val="20"/>
                                <w:lang w:val="fr-CA"/>
                              </w:rPr>
                              <w:t>Le pourcentage de personnes titulaires d’un certificat ou d’un diplôme professionnel, collégial ou universitaire dans les familles constituant la communauté de votre école</w:t>
                            </w:r>
                            <w:bookmarkEnd w:id="6"/>
                            <w:r w:rsidRPr="009F60E0">
                              <w:rPr>
                                <w:rFonts w:ascii="Century Gothic" w:eastAsia="Times New Roman" w:hAnsi="Century Gothic" w:cs="Segoe UI"/>
                                <w:color w:val="8496B0" w:themeColor="text2" w:themeTint="99"/>
                                <w:sz w:val="20"/>
                                <w:szCs w:val="20"/>
                                <w:lang w:val="fr-CA"/>
                              </w:rPr>
                              <w:t> </w:t>
                            </w:r>
                          </w:p>
                          <w:p w14:paraId="059E3BDB" w14:textId="2AB9C53A" w:rsidR="002A0A43" w:rsidRPr="009F60E0" w:rsidRDefault="00C1750B"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7" w:name="lt_pId091"/>
                            <w:r w:rsidRPr="009F60E0">
                              <w:rPr>
                                <w:rFonts w:ascii="Century Gothic" w:eastAsia="Times New Roman" w:hAnsi="Century Gothic" w:cs="Segoe UI"/>
                                <w:color w:val="8496B0" w:themeColor="text2" w:themeTint="99"/>
                                <w:sz w:val="20"/>
                                <w:szCs w:val="20"/>
                                <w:lang w:val="fr-CA"/>
                              </w:rPr>
                              <w:t>Le pourcentage de personnes ayant déménagé au moins une fois au cours de la dernière année (p. ex. une famille ayant déménagé dans un nouvel appartement)</w:t>
                            </w:r>
                            <w:bookmarkEnd w:id="7"/>
                            <w:r w:rsidRPr="009F60E0">
                              <w:rPr>
                                <w:rFonts w:ascii="Century Gothic" w:eastAsia="Times New Roman" w:hAnsi="Century Gothic" w:cs="Segoe UI"/>
                                <w:color w:val="8496B0" w:themeColor="text2" w:themeTint="99"/>
                                <w:sz w:val="20"/>
                                <w:szCs w:val="20"/>
                                <w:lang w:val="fr-CA"/>
                              </w:rPr>
                              <w:t> </w:t>
                            </w:r>
                          </w:p>
                          <w:p w14:paraId="226AF862" w14:textId="2DFCC7AF" w:rsidR="002A0A43" w:rsidRPr="009F60E0" w:rsidRDefault="00D96607"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8" w:name="lt_pId092"/>
                            <w:r w:rsidRPr="009F60E0">
                              <w:rPr>
                                <w:rFonts w:ascii="Century Gothic" w:eastAsia="Times New Roman" w:hAnsi="Century Gothic" w:cs="Segoe UI"/>
                                <w:color w:val="8496B0" w:themeColor="text2" w:themeTint="99"/>
                                <w:sz w:val="20"/>
                                <w:szCs w:val="20"/>
                                <w:lang w:val="fr-CA"/>
                              </w:rPr>
                              <w:t>Le pourcentage de familles qui ont besoin d’aide financière pour acheter du matériel scolaire et pour financer les activités scolaires (p. ex., excursions, clubs)</w:t>
                            </w:r>
                            <w:bookmarkEnd w:id="8"/>
                            <w:r w:rsidRPr="009F60E0">
                              <w:rPr>
                                <w:rFonts w:ascii="Century Gothic" w:eastAsia="Times New Roman" w:hAnsi="Century Gothic" w:cs="Segoe UI"/>
                                <w:color w:val="8496B0" w:themeColor="text2" w:themeTint="99"/>
                                <w:sz w:val="20"/>
                                <w:szCs w:val="20"/>
                                <w:lang w:val="fr-CA"/>
                              </w:rPr>
                              <w:t> </w:t>
                            </w:r>
                          </w:p>
                          <w:p w14:paraId="7CC78770" w14:textId="40157177" w:rsidR="002A0A43" w:rsidRPr="009F60E0" w:rsidRDefault="003B65D9" w:rsidP="00CB33FD">
                            <w:pPr>
                              <w:numPr>
                                <w:ilvl w:val="0"/>
                                <w:numId w:val="2"/>
                              </w:numPr>
                              <w:tabs>
                                <w:tab w:val="clear" w:pos="720"/>
                              </w:tabs>
                              <w:spacing w:after="0" w:line="240" w:lineRule="auto"/>
                              <w:ind w:left="810" w:hanging="450"/>
                              <w:textAlignment w:val="baseline"/>
                              <w:rPr>
                                <w:rFonts w:ascii="Times New Roman" w:eastAsia="Times New Roman" w:hAnsi="Times New Roman" w:cs="Times New Roman"/>
                                <w:color w:val="8496B0" w:themeColor="text2" w:themeTint="99"/>
                                <w:sz w:val="20"/>
                                <w:szCs w:val="20"/>
                                <w:lang w:val="fr-CA"/>
                              </w:rPr>
                            </w:pPr>
                            <w:bookmarkStart w:id="9" w:name="lt_pId093"/>
                            <w:r w:rsidRPr="009F60E0">
                              <w:rPr>
                                <w:rFonts w:ascii="Century Gothic" w:eastAsia="Times New Roman" w:hAnsi="Century Gothic" w:cs="Times New Roman"/>
                                <w:color w:val="8496B0" w:themeColor="text2" w:themeTint="99"/>
                                <w:sz w:val="20"/>
                                <w:szCs w:val="20"/>
                                <w:lang w:val="fr-CA"/>
                              </w:rPr>
                              <w:t>Le pourcentage d’élèves qui accèdent à des programmes alimentaires par l’intermédiaire de votre école</w:t>
                            </w:r>
                            <w:bookmarkEnd w:id="9"/>
                            <w:r w:rsidRPr="009F60E0">
                              <w:rPr>
                                <w:rFonts w:ascii="Century Gothic" w:eastAsia="Times New Roman" w:hAnsi="Century Gothic" w:cs="Times New Roman"/>
                                <w:color w:val="8496B0" w:themeColor="text2" w:themeTint="99"/>
                                <w:sz w:val="20"/>
                                <w:szCs w:val="20"/>
                                <w:lang w:val="fr-CA"/>
                              </w:rPr>
                              <w:t> </w:t>
                            </w:r>
                          </w:p>
                          <w:p w14:paraId="0DA3CA9A" w14:textId="3C056981" w:rsidR="002A0A43" w:rsidRPr="009F60E0" w:rsidRDefault="00FD7641"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10" w:name="lt_pId094"/>
                            <w:r w:rsidRPr="009F60E0">
                              <w:rPr>
                                <w:rFonts w:ascii="Century Gothic" w:eastAsia="Times New Roman" w:hAnsi="Century Gothic" w:cs="Segoe UI"/>
                                <w:color w:val="8496B0" w:themeColor="text2" w:themeTint="99"/>
                                <w:sz w:val="20"/>
                                <w:szCs w:val="20"/>
                                <w:lang w:val="fr-CA"/>
                              </w:rPr>
                              <w:t xml:space="preserve">Tout titre ou tout indice qui s’applique à votre école (comme le </w:t>
                            </w:r>
                            <w:r w:rsidRPr="009F60E0">
                              <w:rPr>
                                <w:rFonts w:ascii="Century Gothic" w:eastAsia="Times New Roman" w:hAnsi="Century Gothic" w:cs="Segoe UI"/>
                                <w:color w:val="8496B0" w:themeColor="text2" w:themeTint="99"/>
                                <w:sz w:val="20"/>
                                <w:szCs w:val="20"/>
                                <w:u w:val="single"/>
                                <w:lang w:val="fr-CA"/>
                              </w:rPr>
                              <w:t xml:space="preserve">Learning </w:t>
                            </w:r>
                            <w:proofErr w:type="spellStart"/>
                            <w:r w:rsidRPr="009F60E0">
                              <w:rPr>
                                <w:rFonts w:ascii="Century Gothic" w:eastAsia="Times New Roman" w:hAnsi="Century Gothic" w:cs="Segoe UI"/>
                                <w:color w:val="8496B0" w:themeColor="text2" w:themeTint="99"/>
                                <w:sz w:val="20"/>
                                <w:szCs w:val="20"/>
                                <w:u w:val="single"/>
                                <w:lang w:val="fr-CA"/>
                              </w:rPr>
                              <w:t>Opportunities</w:t>
                            </w:r>
                            <w:proofErr w:type="spellEnd"/>
                            <w:r w:rsidRPr="009F60E0">
                              <w:rPr>
                                <w:rFonts w:ascii="Century Gothic" w:eastAsia="Times New Roman" w:hAnsi="Century Gothic" w:cs="Segoe UI"/>
                                <w:color w:val="8496B0" w:themeColor="text2" w:themeTint="99"/>
                                <w:sz w:val="20"/>
                                <w:szCs w:val="20"/>
                                <w:u w:val="single"/>
                                <w:lang w:val="fr-CA"/>
                              </w:rPr>
                              <w:t xml:space="preserve"> Index du TDSB</w:t>
                            </w:r>
                            <w:r w:rsidRPr="009F60E0">
                              <w:rPr>
                                <w:rFonts w:ascii="Century Gothic" w:eastAsia="Times New Roman" w:hAnsi="Century Gothic" w:cs="Segoe UI"/>
                                <w:color w:val="8496B0" w:themeColor="text2" w:themeTint="99"/>
                                <w:sz w:val="20"/>
                                <w:szCs w:val="20"/>
                                <w:lang w:val="fr-CA"/>
                              </w:rPr>
                              <w:t>)</w:t>
                            </w:r>
                            <w:bookmarkEnd w:id="10"/>
                            <w:r w:rsidRPr="009F60E0">
                              <w:rPr>
                                <w:rFonts w:ascii="Century Gothic" w:eastAsia="Times New Roman" w:hAnsi="Century Gothic" w:cs="Segoe UI"/>
                                <w:color w:val="8496B0" w:themeColor="text2" w:themeTint="99"/>
                                <w:sz w:val="20"/>
                                <w:szCs w:val="20"/>
                                <w:lang w:val="fr-CA"/>
                              </w:rPr>
                              <w:t> </w:t>
                            </w:r>
                          </w:p>
                          <w:p w14:paraId="5FA0339C" w14:textId="77777777" w:rsidR="002A0A43" w:rsidRPr="009F60E0" w:rsidRDefault="00000000" w:rsidP="002A0A43">
                            <w:pPr>
                              <w:spacing w:after="0" w:line="240" w:lineRule="auto"/>
                              <w:textAlignment w:val="baseline"/>
                              <w:rPr>
                                <w:rFonts w:ascii="Segoe UI" w:eastAsia="Times New Roman" w:hAnsi="Segoe UI" w:cs="Segoe UI"/>
                                <w:color w:val="8496B0" w:themeColor="text2" w:themeTint="99"/>
                                <w:sz w:val="18"/>
                                <w:szCs w:val="18"/>
                                <w:lang w:val="fr-CA"/>
                              </w:rPr>
                            </w:pPr>
                            <w:r w:rsidRPr="009F60E0">
                              <w:rPr>
                                <w:rFonts w:ascii="Century Gothic" w:eastAsia="Times New Roman" w:hAnsi="Century Gothic" w:cs="Segoe UI"/>
                                <w:color w:val="8496B0" w:themeColor="text2" w:themeTint="99"/>
                                <w:sz w:val="20"/>
                                <w:szCs w:val="20"/>
                                <w:lang w:val="fr-CA"/>
                              </w:rPr>
                              <w:t>  </w:t>
                            </w:r>
                          </w:p>
                          <w:p w14:paraId="1FE8D452" w14:textId="7F6F7624" w:rsidR="002A0A43" w:rsidRPr="00D674A9" w:rsidRDefault="001A64CF" w:rsidP="002A0A43">
                            <w:pPr>
                              <w:spacing w:after="0" w:line="240" w:lineRule="auto"/>
                              <w:textAlignment w:val="baseline"/>
                              <w:rPr>
                                <w:rFonts w:ascii="Century Gothic" w:eastAsia="Times New Roman" w:hAnsi="Century Gothic" w:cs="Segoe UI"/>
                                <w:color w:val="8496B0" w:themeColor="text2" w:themeTint="99"/>
                                <w:sz w:val="20"/>
                                <w:szCs w:val="20"/>
                                <w:lang w:val="fr-CA"/>
                              </w:rPr>
                            </w:pPr>
                            <w:bookmarkStart w:id="11" w:name="lt_pId095"/>
                            <w:r w:rsidRPr="009F60E0">
                              <w:rPr>
                                <w:rFonts w:ascii="Century Gothic" w:eastAsia="Times New Roman" w:hAnsi="Century Gothic" w:cs="Segoe UI"/>
                                <w:color w:val="8496B0" w:themeColor="text2" w:themeTint="99"/>
                                <w:sz w:val="20"/>
                                <w:szCs w:val="20"/>
                                <w:lang w:val="fr-CA"/>
                              </w:rPr>
                              <w:t>* Pour toute mesure fournie, veuillez indiquer vos sources.</w:t>
                            </w:r>
                            <w:bookmarkEnd w:id="11"/>
                            <w:r w:rsidRPr="009F60E0">
                              <w:rPr>
                                <w:rFonts w:ascii="Century Gothic" w:eastAsia="Times New Roman" w:hAnsi="Century Gothic" w:cs="Segoe UI"/>
                                <w:color w:val="8496B0" w:themeColor="text2" w:themeTint="99"/>
                                <w:sz w:val="20"/>
                                <w:szCs w:val="20"/>
                                <w:lang w:val="fr-CA"/>
                              </w:rPr>
                              <w:t xml:space="preserve"> </w:t>
                            </w:r>
                            <w:bookmarkStart w:id="12" w:name="lt_pId096"/>
                            <w:r w:rsidR="00DD3B6F" w:rsidRPr="009F60E0">
                              <w:rPr>
                                <w:rFonts w:ascii="Century Gothic" w:eastAsia="Times New Roman" w:hAnsi="Century Gothic" w:cs="Segoe UI"/>
                                <w:color w:val="8496B0" w:themeColor="text2" w:themeTint="99"/>
                                <w:sz w:val="20"/>
                                <w:szCs w:val="20"/>
                                <w:lang w:val="fr-CA"/>
                              </w:rPr>
                              <w:t>La mesure peut venir d’une myriade de sources, comme les données du recensement (Statistiques Canada), un sondage auprès des familles ou des personnes aidantes, des conseils scolaires, etc.).</w:t>
                            </w:r>
                            <w:bookmarkEnd w:id="12"/>
                            <w:r w:rsidRPr="00D674A9">
                              <w:rPr>
                                <w:rFonts w:ascii="Century Gothic" w:eastAsia="Times New Roman" w:hAnsi="Century Gothic" w:cs="Segoe UI"/>
                                <w:color w:val="8496B0" w:themeColor="text2" w:themeTint="99"/>
                                <w:sz w:val="20"/>
                                <w:szCs w:val="20"/>
                                <w:lang w:val="fr-CA"/>
                              </w:rPr>
                              <w:t> </w:t>
                            </w:r>
                          </w:p>
                          <w:p w14:paraId="42260FCD" w14:textId="77777777" w:rsidR="00D52E4A" w:rsidRPr="00D674A9" w:rsidRDefault="00D52E4A">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957B6" id="_x0000_t202" coordsize="21600,21600" o:spt="202" path="m,l,21600r21600,l21600,xe">
                <v:stroke joinstyle="miter"/>
                <v:path gradientshapeok="t" o:connecttype="rect"/>
              </v:shapetype>
              <v:shape id="Text Box 2" o:spid="_x0000_s1026" type="#_x0000_t202" style="position:absolute;margin-left:415.1pt;margin-top:23.8pt;width:466.3pt;height:338.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">
                <v:textbox>
                  <w:txbxContent>
                    <w:p w14:paraId="6D04C737" w14:textId="074DC96A" w:rsidR="002A0A43" w:rsidRPr="009F60E0" w:rsidRDefault="007037CC" w:rsidP="002A0A43">
                      <w:pPr>
                        <w:spacing w:after="0" w:line="240" w:lineRule="auto"/>
                        <w:textAlignment w:val="baseline"/>
                        <w:rPr>
                          <w:rFonts w:ascii="Century Gothic" w:eastAsia="Times New Roman" w:hAnsi="Century Gothic" w:cs="Segoe UI"/>
                          <w:color w:val="8496B0" w:themeColor="text2" w:themeTint="99"/>
                          <w:sz w:val="20"/>
                          <w:szCs w:val="20"/>
                          <w:lang w:val="fr-CA"/>
                        </w:rPr>
                      </w:pPr>
                      <w:bookmarkStart w:id="13" w:name="lt_pId085"/>
                      <w:r w:rsidRPr="009F60E0">
                        <w:rPr>
                          <w:rFonts w:ascii="Century Gothic" w:eastAsia="Times New Roman" w:hAnsi="Century Gothic" w:cs="Segoe UI"/>
                          <w:color w:val="8496B0" w:themeColor="text2" w:themeTint="99"/>
                          <w:sz w:val="20"/>
                          <w:szCs w:val="20"/>
                          <w:lang w:val="fr-CA"/>
                        </w:rPr>
                        <w:t>Nous vous invitons à nous faire part des renseignements suivants* (à votre connaissance) pour nous aider à comprendre les besoins des élèves et des familles de la communauté de votre école.</w:t>
                      </w:r>
                      <w:bookmarkEnd w:id="13"/>
                    </w:p>
                    <w:p w14:paraId="6B5B856F" w14:textId="77777777" w:rsidR="002A0A43" w:rsidRPr="009F60E0" w:rsidRDefault="00000000" w:rsidP="002A0A43">
                      <w:pPr>
                        <w:spacing w:after="0" w:line="240" w:lineRule="auto"/>
                        <w:textAlignment w:val="baseline"/>
                        <w:rPr>
                          <w:rFonts w:ascii="Segoe UI" w:eastAsia="Times New Roman" w:hAnsi="Segoe UI" w:cs="Segoe UI"/>
                          <w:color w:val="8496B0" w:themeColor="text2" w:themeTint="99"/>
                          <w:sz w:val="18"/>
                          <w:szCs w:val="18"/>
                          <w:lang w:val="fr-CA"/>
                        </w:rPr>
                      </w:pPr>
                      <w:r w:rsidRPr="009F60E0">
                        <w:rPr>
                          <w:rFonts w:ascii="Century Gothic" w:eastAsia="Times New Roman" w:hAnsi="Century Gothic" w:cs="Segoe UI"/>
                          <w:color w:val="8496B0" w:themeColor="text2" w:themeTint="99"/>
                          <w:sz w:val="20"/>
                          <w:szCs w:val="20"/>
                          <w:lang w:val="fr-CA"/>
                        </w:rPr>
                        <w:t>  </w:t>
                      </w:r>
                    </w:p>
                    <w:p w14:paraId="311AE84A" w14:textId="1BD7C24F" w:rsidR="002A0A43" w:rsidRPr="009F60E0" w:rsidRDefault="00D674A9"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14" w:name="lt_pId086"/>
                      <w:r w:rsidRPr="009F60E0">
                        <w:rPr>
                          <w:rFonts w:ascii="Century Gothic" w:eastAsia="Times New Roman" w:hAnsi="Century Gothic" w:cs="Segoe UI"/>
                          <w:color w:val="8496B0" w:themeColor="text2" w:themeTint="99"/>
                          <w:sz w:val="20"/>
                          <w:szCs w:val="20"/>
                          <w:lang w:val="fr-CA"/>
                        </w:rPr>
                        <w:t>Le revenu familial médian dans la communauté de votre école</w:t>
                      </w:r>
                      <w:bookmarkEnd w:id="14"/>
                    </w:p>
                    <w:p w14:paraId="704E2730" w14:textId="6CE609E6" w:rsidR="002A0A43" w:rsidRPr="009F60E0" w:rsidRDefault="00987AC9"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15" w:name="lt_pId087"/>
                      <w:r w:rsidRPr="009F60E0">
                        <w:rPr>
                          <w:rFonts w:ascii="Century Gothic" w:eastAsia="Times New Roman" w:hAnsi="Century Gothic" w:cs="Segoe UI"/>
                          <w:color w:val="8496B0" w:themeColor="text2" w:themeTint="99"/>
                          <w:sz w:val="20"/>
                          <w:szCs w:val="20"/>
                          <w:lang w:val="fr-CA"/>
                        </w:rPr>
                        <w:t>Le pourcentage de familles monoparentales dans la communauté de votre école</w:t>
                      </w:r>
                      <w:bookmarkEnd w:id="15"/>
                    </w:p>
                    <w:p w14:paraId="01424125" w14:textId="5222E4F7" w:rsidR="002A0A43" w:rsidRPr="009F60E0" w:rsidRDefault="0062554A"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16" w:name="lt_pId088"/>
                      <w:r w:rsidRPr="009F60E0">
                        <w:rPr>
                          <w:rFonts w:ascii="Century Gothic" w:eastAsia="Times New Roman" w:hAnsi="Century Gothic" w:cs="Segoe UI"/>
                          <w:color w:val="8496B0" w:themeColor="text2" w:themeTint="99"/>
                          <w:sz w:val="20"/>
                          <w:szCs w:val="20"/>
                          <w:lang w:val="fr-CA"/>
                        </w:rPr>
                        <w:t>Le pourcentage d’élèves dans la communauté de votre école qui parlent une langue autre que le français ou l’anglais à la maison</w:t>
                      </w:r>
                      <w:bookmarkEnd w:id="16"/>
                      <w:r w:rsidRPr="009F60E0">
                        <w:rPr>
                          <w:rFonts w:ascii="Century Gothic" w:eastAsia="Times New Roman" w:hAnsi="Century Gothic" w:cs="Segoe UI"/>
                          <w:color w:val="8496B0" w:themeColor="text2" w:themeTint="99"/>
                          <w:sz w:val="20"/>
                          <w:szCs w:val="20"/>
                          <w:lang w:val="fr-CA"/>
                        </w:rPr>
                        <w:t> </w:t>
                      </w:r>
                    </w:p>
                    <w:p w14:paraId="65C9E0B6" w14:textId="145B8820" w:rsidR="002A0A43" w:rsidRPr="009F60E0" w:rsidRDefault="00F42050"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17" w:name="lt_pId089"/>
                      <w:r w:rsidRPr="009F60E0">
                        <w:rPr>
                          <w:rFonts w:ascii="Century Gothic" w:eastAsia="Times New Roman" w:hAnsi="Century Gothic" w:cs="Segoe UI"/>
                          <w:color w:val="8496B0" w:themeColor="text2" w:themeTint="99"/>
                          <w:sz w:val="20"/>
                          <w:szCs w:val="20"/>
                          <w:lang w:val="fr-CA"/>
                        </w:rPr>
                        <w:t>Le pourcentage d’élèves de la communauté de votre école qui déclarent appartenir à un groupe autochtone (c.-à-d. à un groupe des Premières Nations, amérindien, métis ou inuit)</w:t>
                      </w:r>
                      <w:bookmarkEnd w:id="17"/>
                      <w:r w:rsidRPr="009F60E0">
                        <w:rPr>
                          <w:rFonts w:ascii="Century Gothic" w:eastAsia="Times New Roman" w:hAnsi="Century Gothic" w:cs="Segoe UI"/>
                          <w:color w:val="8496B0" w:themeColor="text2" w:themeTint="99"/>
                          <w:sz w:val="20"/>
                          <w:szCs w:val="20"/>
                          <w:lang w:val="fr-CA"/>
                        </w:rPr>
                        <w:t> </w:t>
                      </w:r>
                    </w:p>
                    <w:p w14:paraId="0CBE8FC5" w14:textId="719FB3AF" w:rsidR="002A0A43" w:rsidRPr="009F60E0" w:rsidRDefault="003F4A4F"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18" w:name="lt_pId090"/>
                      <w:r w:rsidRPr="009F60E0">
                        <w:rPr>
                          <w:rFonts w:ascii="Century Gothic" w:eastAsia="Times New Roman" w:hAnsi="Century Gothic" w:cs="Segoe UI"/>
                          <w:color w:val="8496B0" w:themeColor="text2" w:themeTint="99"/>
                          <w:sz w:val="20"/>
                          <w:szCs w:val="20"/>
                          <w:lang w:val="fr-CA"/>
                        </w:rPr>
                        <w:t>Le pourcentage de personnes titulaires d’un certificat ou d’un diplôme professionnel, collégial ou universitaire dans les familles constituant la communauté de votre école</w:t>
                      </w:r>
                      <w:bookmarkEnd w:id="18"/>
                      <w:r w:rsidRPr="009F60E0">
                        <w:rPr>
                          <w:rFonts w:ascii="Century Gothic" w:eastAsia="Times New Roman" w:hAnsi="Century Gothic" w:cs="Segoe UI"/>
                          <w:color w:val="8496B0" w:themeColor="text2" w:themeTint="99"/>
                          <w:sz w:val="20"/>
                          <w:szCs w:val="20"/>
                          <w:lang w:val="fr-CA"/>
                        </w:rPr>
                        <w:t> </w:t>
                      </w:r>
                    </w:p>
                    <w:p w14:paraId="059E3BDB" w14:textId="2AB9C53A" w:rsidR="002A0A43" w:rsidRPr="009F60E0" w:rsidRDefault="00C1750B"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19" w:name="lt_pId091"/>
                      <w:r w:rsidRPr="009F60E0">
                        <w:rPr>
                          <w:rFonts w:ascii="Century Gothic" w:eastAsia="Times New Roman" w:hAnsi="Century Gothic" w:cs="Segoe UI"/>
                          <w:color w:val="8496B0" w:themeColor="text2" w:themeTint="99"/>
                          <w:sz w:val="20"/>
                          <w:szCs w:val="20"/>
                          <w:lang w:val="fr-CA"/>
                        </w:rPr>
                        <w:t>Le pourcentage de personnes ayant déménagé au moins une fois au cours de la dernière année (p. ex. une famille ayant déménagé dans un nouvel appartement)</w:t>
                      </w:r>
                      <w:bookmarkEnd w:id="19"/>
                      <w:r w:rsidRPr="009F60E0">
                        <w:rPr>
                          <w:rFonts w:ascii="Century Gothic" w:eastAsia="Times New Roman" w:hAnsi="Century Gothic" w:cs="Segoe UI"/>
                          <w:color w:val="8496B0" w:themeColor="text2" w:themeTint="99"/>
                          <w:sz w:val="20"/>
                          <w:szCs w:val="20"/>
                          <w:lang w:val="fr-CA"/>
                        </w:rPr>
                        <w:t> </w:t>
                      </w:r>
                    </w:p>
                    <w:p w14:paraId="226AF862" w14:textId="2DFCC7AF" w:rsidR="002A0A43" w:rsidRPr="009F60E0" w:rsidRDefault="00D96607"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20" w:name="lt_pId092"/>
                      <w:r w:rsidRPr="009F60E0">
                        <w:rPr>
                          <w:rFonts w:ascii="Century Gothic" w:eastAsia="Times New Roman" w:hAnsi="Century Gothic" w:cs="Segoe UI"/>
                          <w:color w:val="8496B0" w:themeColor="text2" w:themeTint="99"/>
                          <w:sz w:val="20"/>
                          <w:szCs w:val="20"/>
                          <w:lang w:val="fr-CA"/>
                        </w:rPr>
                        <w:t>Le pourcentage de familles qui ont besoin d’aide financière pour acheter du matériel scolaire et pour financer les activités scolaires (p. ex., excursions, clubs)</w:t>
                      </w:r>
                      <w:bookmarkEnd w:id="20"/>
                      <w:r w:rsidRPr="009F60E0">
                        <w:rPr>
                          <w:rFonts w:ascii="Century Gothic" w:eastAsia="Times New Roman" w:hAnsi="Century Gothic" w:cs="Segoe UI"/>
                          <w:color w:val="8496B0" w:themeColor="text2" w:themeTint="99"/>
                          <w:sz w:val="20"/>
                          <w:szCs w:val="20"/>
                          <w:lang w:val="fr-CA"/>
                        </w:rPr>
                        <w:t> </w:t>
                      </w:r>
                    </w:p>
                    <w:p w14:paraId="7CC78770" w14:textId="40157177" w:rsidR="002A0A43" w:rsidRPr="009F60E0" w:rsidRDefault="003B65D9" w:rsidP="00CB33FD">
                      <w:pPr>
                        <w:numPr>
                          <w:ilvl w:val="0"/>
                          <w:numId w:val="2"/>
                        </w:numPr>
                        <w:tabs>
                          <w:tab w:val="clear" w:pos="720"/>
                        </w:tabs>
                        <w:spacing w:after="0" w:line="240" w:lineRule="auto"/>
                        <w:ind w:left="810" w:hanging="450"/>
                        <w:textAlignment w:val="baseline"/>
                        <w:rPr>
                          <w:rFonts w:ascii="Times New Roman" w:eastAsia="Times New Roman" w:hAnsi="Times New Roman" w:cs="Times New Roman"/>
                          <w:color w:val="8496B0" w:themeColor="text2" w:themeTint="99"/>
                          <w:sz w:val="20"/>
                          <w:szCs w:val="20"/>
                          <w:lang w:val="fr-CA"/>
                        </w:rPr>
                      </w:pPr>
                      <w:bookmarkStart w:id="21" w:name="lt_pId093"/>
                      <w:r w:rsidRPr="009F60E0">
                        <w:rPr>
                          <w:rFonts w:ascii="Century Gothic" w:eastAsia="Times New Roman" w:hAnsi="Century Gothic" w:cs="Times New Roman"/>
                          <w:color w:val="8496B0" w:themeColor="text2" w:themeTint="99"/>
                          <w:sz w:val="20"/>
                          <w:szCs w:val="20"/>
                          <w:lang w:val="fr-CA"/>
                        </w:rPr>
                        <w:t>Le pourcentage d’élèves qui accèdent à des programmes alimentaires par l’intermédiaire de votre école</w:t>
                      </w:r>
                      <w:bookmarkEnd w:id="21"/>
                      <w:r w:rsidRPr="009F60E0">
                        <w:rPr>
                          <w:rFonts w:ascii="Century Gothic" w:eastAsia="Times New Roman" w:hAnsi="Century Gothic" w:cs="Times New Roman"/>
                          <w:color w:val="8496B0" w:themeColor="text2" w:themeTint="99"/>
                          <w:sz w:val="20"/>
                          <w:szCs w:val="20"/>
                          <w:lang w:val="fr-CA"/>
                        </w:rPr>
                        <w:t> </w:t>
                      </w:r>
                    </w:p>
                    <w:p w14:paraId="0DA3CA9A" w14:textId="3C056981" w:rsidR="002A0A43" w:rsidRPr="009F60E0" w:rsidRDefault="00FD7641" w:rsidP="00CB33FD">
                      <w:pPr>
                        <w:numPr>
                          <w:ilvl w:val="0"/>
                          <w:numId w:val="2"/>
                        </w:numPr>
                        <w:tabs>
                          <w:tab w:val="clear" w:pos="720"/>
                        </w:tabs>
                        <w:spacing w:after="0" w:line="240" w:lineRule="auto"/>
                        <w:ind w:left="810" w:hanging="450"/>
                        <w:textAlignment w:val="baseline"/>
                        <w:rPr>
                          <w:rFonts w:ascii="Century Gothic" w:eastAsia="Times New Roman" w:hAnsi="Century Gothic" w:cs="Segoe UI"/>
                          <w:color w:val="8496B0" w:themeColor="text2" w:themeTint="99"/>
                          <w:sz w:val="20"/>
                          <w:szCs w:val="20"/>
                          <w:lang w:val="fr-CA"/>
                        </w:rPr>
                      </w:pPr>
                      <w:bookmarkStart w:id="22" w:name="lt_pId094"/>
                      <w:r w:rsidRPr="009F60E0">
                        <w:rPr>
                          <w:rFonts w:ascii="Century Gothic" w:eastAsia="Times New Roman" w:hAnsi="Century Gothic" w:cs="Segoe UI"/>
                          <w:color w:val="8496B0" w:themeColor="text2" w:themeTint="99"/>
                          <w:sz w:val="20"/>
                          <w:szCs w:val="20"/>
                          <w:lang w:val="fr-CA"/>
                        </w:rPr>
                        <w:t xml:space="preserve">Tout titre ou tout indice qui s’applique à votre école (comme le </w:t>
                      </w:r>
                      <w:r w:rsidRPr="009F60E0">
                        <w:rPr>
                          <w:rFonts w:ascii="Century Gothic" w:eastAsia="Times New Roman" w:hAnsi="Century Gothic" w:cs="Segoe UI"/>
                          <w:color w:val="8496B0" w:themeColor="text2" w:themeTint="99"/>
                          <w:sz w:val="20"/>
                          <w:szCs w:val="20"/>
                          <w:u w:val="single"/>
                          <w:lang w:val="fr-CA"/>
                        </w:rPr>
                        <w:t xml:space="preserve">Learning </w:t>
                      </w:r>
                      <w:proofErr w:type="spellStart"/>
                      <w:r w:rsidRPr="009F60E0">
                        <w:rPr>
                          <w:rFonts w:ascii="Century Gothic" w:eastAsia="Times New Roman" w:hAnsi="Century Gothic" w:cs="Segoe UI"/>
                          <w:color w:val="8496B0" w:themeColor="text2" w:themeTint="99"/>
                          <w:sz w:val="20"/>
                          <w:szCs w:val="20"/>
                          <w:u w:val="single"/>
                          <w:lang w:val="fr-CA"/>
                        </w:rPr>
                        <w:t>Opportunities</w:t>
                      </w:r>
                      <w:proofErr w:type="spellEnd"/>
                      <w:r w:rsidRPr="009F60E0">
                        <w:rPr>
                          <w:rFonts w:ascii="Century Gothic" w:eastAsia="Times New Roman" w:hAnsi="Century Gothic" w:cs="Segoe UI"/>
                          <w:color w:val="8496B0" w:themeColor="text2" w:themeTint="99"/>
                          <w:sz w:val="20"/>
                          <w:szCs w:val="20"/>
                          <w:u w:val="single"/>
                          <w:lang w:val="fr-CA"/>
                        </w:rPr>
                        <w:t xml:space="preserve"> Index du TDSB</w:t>
                      </w:r>
                      <w:r w:rsidRPr="009F60E0">
                        <w:rPr>
                          <w:rFonts w:ascii="Century Gothic" w:eastAsia="Times New Roman" w:hAnsi="Century Gothic" w:cs="Segoe UI"/>
                          <w:color w:val="8496B0" w:themeColor="text2" w:themeTint="99"/>
                          <w:sz w:val="20"/>
                          <w:szCs w:val="20"/>
                          <w:lang w:val="fr-CA"/>
                        </w:rPr>
                        <w:t>)</w:t>
                      </w:r>
                      <w:bookmarkEnd w:id="22"/>
                      <w:r w:rsidRPr="009F60E0">
                        <w:rPr>
                          <w:rFonts w:ascii="Century Gothic" w:eastAsia="Times New Roman" w:hAnsi="Century Gothic" w:cs="Segoe UI"/>
                          <w:color w:val="8496B0" w:themeColor="text2" w:themeTint="99"/>
                          <w:sz w:val="20"/>
                          <w:szCs w:val="20"/>
                          <w:lang w:val="fr-CA"/>
                        </w:rPr>
                        <w:t> </w:t>
                      </w:r>
                    </w:p>
                    <w:p w14:paraId="5FA0339C" w14:textId="77777777" w:rsidR="002A0A43" w:rsidRPr="009F60E0" w:rsidRDefault="00000000" w:rsidP="002A0A43">
                      <w:pPr>
                        <w:spacing w:after="0" w:line="240" w:lineRule="auto"/>
                        <w:textAlignment w:val="baseline"/>
                        <w:rPr>
                          <w:rFonts w:ascii="Segoe UI" w:eastAsia="Times New Roman" w:hAnsi="Segoe UI" w:cs="Segoe UI"/>
                          <w:color w:val="8496B0" w:themeColor="text2" w:themeTint="99"/>
                          <w:sz w:val="18"/>
                          <w:szCs w:val="18"/>
                          <w:lang w:val="fr-CA"/>
                        </w:rPr>
                      </w:pPr>
                      <w:r w:rsidRPr="009F60E0">
                        <w:rPr>
                          <w:rFonts w:ascii="Century Gothic" w:eastAsia="Times New Roman" w:hAnsi="Century Gothic" w:cs="Segoe UI"/>
                          <w:color w:val="8496B0" w:themeColor="text2" w:themeTint="99"/>
                          <w:sz w:val="20"/>
                          <w:szCs w:val="20"/>
                          <w:lang w:val="fr-CA"/>
                        </w:rPr>
                        <w:t>  </w:t>
                      </w:r>
                    </w:p>
                    <w:p w14:paraId="1FE8D452" w14:textId="7F6F7624" w:rsidR="002A0A43" w:rsidRPr="00D674A9" w:rsidRDefault="001A64CF" w:rsidP="002A0A43">
                      <w:pPr>
                        <w:spacing w:after="0" w:line="240" w:lineRule="auto"/>
                        <w:textAlignment w:val="baseline"/>
                        <w:rPr>
                          <w:rFonts w:ascii="Century Gothic" w:eastAsia="Times New Roman" w:hAnsi="Century Gothic" w:cs="Segoe UI"/>
                          <w:color w:val="8496B0" w:themeColor="text2" w:themeTint="99"/>
                          <w:sz w:val="20"/>
                          <w:szCs w:val="20"/>
                          <w:lang w:val="fr-CA"/>
                        </w:rPr>
                      </w:pPr>
                      <w:bookmarkStart w:id="23" w:name="lt_pId095"/>
                      <w:r w:rsidRPr="009F60E0">
                        <w:rPr>
                          <w:rFonts w:ascii="Century Gothic" w:eastAsia="Times New Roman" w:hAnsi="Century Gothic" w:cs="Segoe UI"/>
                          <w:color w:val="8496B0" w:themeColor="text2" w:themeTint="99"/>
                          <w:sz w:val="20"/>
                          <w:szCs w:val="20"/>
                          <w:lang w:val="fr-CA"/>
                        </w:rPr>
                        <w:t>* Pour toute mesure fournie, veuillez indiquer vos sources.</w:t>
                      </w:r>
                      <w:bookmarkEnd w:id="23"/>
                      <w:r w:rsidRPr="009F60E0">
                        <w:rPr>
                          <w:rFonts w:ascii="Century Gothic" w:eastAsia="Times New Roman" w:hAnsi="Century Gothic" w:cs="Segoe UI"/>
                          <w:color w:val="8496B0" w:themeColor="text2" w:themeTint="99"/>
                          <w:sz w:val="20"/>
                          <w:szCs w:val="20"/>
                          <w:lang w:val="fr-CA"/>
                        </w:rPr>
                        <w:t xml:space="preserve"> </w:t>
                      </w:r>
                      <w:bookmarkStart w:id="24" w:name="lt_pId096"/>
                      <w:r w:rsidR="00DD3B6F" w:rsidRPr="009F60E0">
                        <w:rPr>
                          <w:rFonts w:ascii="Century Gothic" w:eastAsia="Times New Roman" w:hAnsi="Century Gothic" w:cs="Segoe UI"/>
                          <w:color w:val="8496B0" w:themeColor="text2" w:themeTint="99"/>
                          <w:sz w:val="20"/>
                          <w:szCs w:val="20"/>
                          <w:lang w:val="fr-CA"/>
                        </w:rPr>
                        <w:t>La mesure peut venir d’une myriade de sources, comme les données du recensement (Statistiques Canada), un sondage auprès des familles ou des personnes aidantes, des conseils scolaires, etc.).</w:t>
                      </w:r>
                      <w:bookmarkEnd w:id="24"/>
                      <w:r w:rsidRPr="00D674A9">
                        <w:rPr>
                          <w:rFonts w:ascii="Century Gothic" w:eastAsia="Times New Roman" w:hAnsi="Century Gothic" w:cs="Segoe UI"/>
                          <w:color w:val="8496B0" w:themeColor="text2" w:themeTint="99"/>
                          <w:sz w:val="20"/>
                          <w:szCs w:val="20"/>
                          <w:lang w:val="fr-CA"/>
                        </w:rPr>
                        <w:t> </w:t>
                      </w:r>
                    </w:p>
                    <w:p w14:paraId="42260FCD" w14:textId="77777777" w:rsidR="00D52E4A" w:rsidRPr="00D674A9" w:rsidRDefault="00D52E4A">
                      <w:pPr>
                        <w:rPr>
                          <w:lang w:val="fr-CA"/>
                        </w:rPr>
                      </w:pPr>
                    </w:p>
                  </w:txbxContent>
                </v:textbox>
                <w10:wrap type="topAndBottom" anchorx="margin"/>
              </v:shape>
            </w:pict>
          </mc:Fallback>
        </mc:AlternateContent>
      </w:r>
    </w:p>
    <w:p w14:paraId="362D3976" w14:textId="77777777" w:rsidR="008A0565" w:rsidRPr="00C77565" w:rsidRDefault="008A0565" w:rsidP="0CA5155D">
      <w:pPr>
        <w:pStyle w:val="ListParagraph"/>
        <w:spacing w:after="0" w:line="240" w:lineRule="auto"/>
        <w:ind w:left="0"/>
        <w:textAlignment w:val="baseline"/>
        <w:rPr>
          <w:rFonts w:ascii="Century Gothic" w:eastAsia="Times New Roman" w:hAnsi="Century Gothic" w:cs="Segoe UI"/>
          <w:sz w:val="20"/>
          <w:szCs w:val="20"/>
          <w:lang w:val="fr-CA"/>
        </w:rPr>
      </w:pPr>
    </w:p>
    <w:p w14:paraId="00023ED6" w14:textId="77777777" w:rsidR="008A0565" w:rsidRPr="00C77565" w:rsidRDefault="008A0565" w:rsidP="008A0565">
      <w:pPr>
        <w:pStyle w:val="ListParagraph"/>
        <w:spacing w:after="0" w:line="240" w:lineRule="auto"/>
        <w:ind w:left="360"/>
        <w:textAlignment w:val="baseline"/>
        <w:rPr>
          <w:rFonts w:eastAsiaTheme="minorEastAsia"/>
          <w:b/>
          <w:bCs/>
          <w:sz w:val="20"/>
          <w:szCs w:val="20"/>
          <w:lang w:val="fr-CA"/>
        </w:rPr>
      </w:pPr>
    </w:p>
    <w:p w14:paraId="7131387C"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0850D55A" w14:textId="6447258F" w:rsidR="007A7DAB" w:rsidRPr="000C27E1" w:rsidRDefault="003A59DE" w:rsidP="007A7DAB">
      <w:pPr>
        <w:spacing w:after="0" w:line="240" w:lineRule="auto"/>
        <w:textAlignment w:val="baseline"/>
        <w:rPr>
          <w:rFonts w:ascii="Segoe UI" w:eastAsia="Times New Roman" w:hAnsi="Segoe UI" w:cs="Segoe UI"/>
          <w:b/>
          <w:bCs/>
          <w:sz w:val="18"/>
          <w:szCs w:val="18"/>
          <w:lang w:val="fr-CA"/>
        </w:rPr>
      </w:pPr>
      <w:r w:rsidRPr="000C27E1">
        <w:rPr>
          <w:rFonts w:ascii="Century Gothic" w:eastAsia="Times New Roman" w:hAnsi="Century Gothic" w:cs="Segoe UI"/>
          <w:b/>
          <w:bCs/>
          <w:sz w:val="20"/>
          <w:szCs w:val="20"/>
          <w:lang w:val="fr-CA"/>
        </w:rPr>
        <w:t>SECTION B</w:t>
      </w:r>
      <w:r w:rsidR="00AB4DD4">
        <w:rPr>
          <w:rFonts w:ascii="Century Gothic" w:eastAsia="Times New Roman" w:hAnsi="Century Gothic" w:cs="Segoe UI"/>
          <w:b/>
          <w:bCs/>
          <w:sz w:val="20"/>
          <w:szCs w:val="20"/>
          <w:lang w:val="fr-CA"/>
        </w:rPr>
        <w:t> </w:t>
      </w:r>
      <w:r w:rsidRPr="000C27E1">
        <w:rPr>
          <w:rFonts w:ascii="Century Gothic" w:eastAsia="Times New Roman" w:hAnsi="Century Gothic" w:cs="Segoe UI"/>
          <w:b/>
          <w:bCs/>
          <w:sz w:val="20"/>
          <w:szCs w:val="20"/>
          <w:lang w:val="fr-CA"/>
        </w:rPr>
        <w:t>: ÉTAT DE LA BIBLIOTHÈQUE</w:t>
      </w:r>
      <w:r w:rsidRPr="000C27E1">
        <w:rPr>
          <w:rFonts w:ascii="Calibri" w:eastAsia="Times New Roman" w:hAnsi="Calibri" w:cs="Calibri"/>
          <w:sz w:val="20"/>
          <w:szCs w:val="20"/>
          <w:lang w:val="fr-CA"/>
        </w:rPr>
        <w:tab/>
      </w:r>
      <w:r w:rsidRPr="000C27E1">
        <w:rPr>
          <w:rFonts w:ascii="Calibri" w:eastAsia="Times New Roman" w:hAnsi="Calibri" w:cs="Calibri"/>
          <w:sz w:val="32"/>
          <w:szCs w:val="32"/>
          <w:lang w:val="fr-CA"/>
        </w:rPr>
        <w:tab/>
      </w:r>
      <w:r w:rsidRPr="000C27E1">
        <w:rPr>
          <w:rFonts w:ascii="Calibri" w:eastAsia="Times New Roman" w:hAnsi="Calibri" w:cs="Calibri"/>
          <w:sz w:val="32"/>
          <w:szCs w:val="32"/>
          <w:lang w:val="fr-CA"/>
        </w:rPr>
        <w:tab/>
      </w:r>
      <w:r w:rsidRPr="000C27E1">
        <w:rPr>
          <w:rFonts w:ascii="Calibri" w:eastAsia="Times New Roman" w:hAnsi="Calibri" w:cs="Calibri"/>
          <w:sz w:val="32"/>
          <w:szCs w:val="32"/>
          <w:lang w:val="fr-CA"/>
        </w:rPr>
        <w:tab/>
      </w:r>
      <w:r w:rsidRPr="000C27E1">
        <w:rPr>
          <w:rFonts w:ascii="Calibri" w:eastAsia="Times New Roman" w:hAnsi="Calibri" w:cs="Calibri"/>
          <w:sz w:val="32"/>
          <w:szCs w:val="32"/>
          <w:lang w:val="fr-CA"/>
        </w:rPr>
        <w:tab/>
      </w:r>
      <w:r w:rsidRPr="000C27E1">
        <w:rPr>
          <w:rFonts w:ascii="Calibri" w:eastAsia="Times New Roman" w:hAnsi="Calibri" w:cs="Calibri"/>
          <w:sz w:val="32"/>
          <w:szCs w:val="32"/>
          <w:lang w:val="fr-CA"/>
        </w:rPr>
        <w:tab/>
      </w:r>
      <w:r w:rsidRPr="000C27E1">
        <w:rPr>
          <w:rFonts w:ascii="Calibri" w:eastAsia="Times New Roman" w:hAnsi="Calibri" w:cs="Calibri"/>
          <w:sz w:val="32"/>
          <w:szCs w:val="32"/>
          <w:lang w:val="fr-CA"/>
        </w:rPr>
        <w:tab/>
      </w:r>
      <w:r w:rsidRPr="000C27E1">
        <w:rPr>
          <w:rFonts w:ascii="Century Gothic" w:eastAsia="Times New Roman" w:hAnsi="Century Gothic" w:cs="Segoe UI"/>
          <w:b/>
          <w:bCs/>
          <w:sz w:val="20"/>
          <w:szCs w:val="20"/>
          <w:lang w:val="fr-CA"/>
        </w:rPr>
        <w:t> </w:t>
      </w:r>
    </w:p>
    <w:p w14:paraId="2015991E"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779FC8F2" w14:textId="5BF3FBCF" w:rsidR="007A7DAB" w:rsidRPr="000C27E1" w:rsidRDefault="00C84504" w:rsidP="007A7DAB">
      <w:pPr>
        <w:spacing w:after="0" w:line="240" w:lineRule="auto"/>
        <w:textAlignment w:val="baseline"/>
        <w:rPr>
          <w:rFonts w:ascii="Segoe UI" w:eastAsia="Times New Roman" w:hAnsi="Segoe UI" w:cs="Segoe UI"/>
          <w:sz w:val="18"/>
          <w:szCs w:val="18"/>
          <w:lang w:val="fr-CA"/>
        </w:rPr>
      </w:pPr>
      <w:r w:rsidRPr="000C27E1">
        <w:rPr>
          <w:rFonts w:ascii="Century Gothic" w:eastAsia="Times New Roman" w:hAnsi="Century Gothic" w:cs="Segoe UI"/>
          <w:sz w:val="20"/>
          <w:szCs w:val="20"/>
          <w:lang w:val="fr-CA"/>
        </w:rPr>
        <w:t>Veuillez cocher la case qui correspond à la réponse appropriée aux questions suivantes concernant votre bibliothèque.</w:t>
      </w:r>
    </w:p>
    <w:p w14:paraId="47ECDCD5" w14:textId="77777777" w:rsidR="09763702" w:rsidRPr="00C77565" w:rsidRDefault="09763702" w:rsidP="09763702">
      <w:pPr>
        <w:spacing w:after="0" w:line="240" w:lineRule="auto"/>
        <w:rPr>
          <w:rFonts w:ascii="Century Gothic" w:eastAsia="Times New Roman" w:hAnsi="Century Gothic" w:cs="Segoe UI"/>
          <w:b/>
          <w:bCs/>
          <w:sz w:val="20"/>
          <w:szCs w:val="20"/>
          <w:lang w:val="fr-CA"/>
        </w:rPr>
      </w:pPr>
    </w:p>
    <w:p w14:paraId="64E0A707" w14:textId="77777777" w:rsidR="09763702" w:rsidRPr="00C77565" w:rsidRDefault="09763702" w:rsidP="09763702">
      <w:pPr>
        <w:spacing w:after="0" w:line="240" w:lineRule="auto"/>
        <w:rPr>
          <w:rFonts w:ascii="Century Gothic" w:eastAsia="Times New Roman" w:hAnsi="Century Gothic" w:cs="Segoe UI"/>
          <w:b/>
          <w:bCs/>
          <w:sz w:val="20"/>
          <w:szCs w:val="20"/>
          <w:lang w:val="fr-CA"/>
        </w:rPr>
      </w:pPr>
    </w:p>
    <w:p w14:paraId="1974949B" w14:textId="52306FD8" w:rsidR="007A7DAB" w:rsidRPr="000C27E1" w:rsidRDefault="00337AA8" w:rsidP="00CB33FD">
      <w:pPr>
        <w:pStyle w:val="ListParagraph"/>
        <w:numPr>
          <w:ilvl w:val="0"/>
          <w:numId w:val="14"/>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b/>
          <w:bCs/>
          <w:sz w:val="20"/>
          <w:szCs w:val="20"/>
          <w:lang w:val="fr-CA"/>
        </w:rPr>
        <w:t>Votre école est-elle dotée d’une bibliothèque? </w:t>
      </w:r>
      <w:r w:rsidRPr="000C27E1">
        <w:rPr>
          <w:rFonts w:ascii="Century Gothic" w:eastAsia="Times New Roman" w:hAnsi="Century Gothic" w:cs="Segoe UI"/>
          <w:sz w:val="20"/>
          <w:szCs w:val="20"/>
          <w:lang w:val="fr-CA"/>
        </w:rPr>
        <w:t> </w:t>
      </w:r>
    </w:p>
    <w:p w14:paraId="2875C8B7" w14:textId="77777777" w:rsidR="007A7DAB" w:rsidRPr="00C77565" w:rsidRDefault="007A7DAB" w:rsidP="00B0666B">
      <w:pPr>
        <w:spacing w:after="0" w:line="240" w:lineRule="auto"/>
        <w:ind w:hanging="360"/>
        <w:textAlignment w:val="baseline"/>
        <w:rPr>
          <w:rFonts w:ascii="Segoe UI" w:eastAsia="Times New Roman" w:hAnsi="Segoe UI" w:cs="Segoe UI"/>
          <w:sz w:val="18"/>
          <w:szCs w:val="18"/>
          <w:lang w:val="fr-CA"/>
        </w:rPr>
      </w:pPr>
    </w:p>
    <w:p w14:paraId="49A1D61E" w14:textId="0FB3CE56" w:rsidR="007A7DAB" w:rsidRPr="000C27E1" w:rsidRDefault="00AE7D0B" w:rsidP="00CB33FD">
      <w:pPr>
        <w:numPr>
          <w:ilvl w:val="0"/>
          <w:numId w:val="9"/>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sz w:val="20"/>
          <w:szCs w:val="20"/>
          <w:lang w:val="fr-CA"/>
        </w:rPr>
        <w:t>Oui  </w:t>
      </w:r>
    </w:p>
    <w:p w14:paraId="60A01B3B" w14:textId="08281BEC" w:rsidR="007A7DAB" w:rsidRPr="00C77565" w:rsidRDefault="00000000" w:rsidP="00CB33FD">
      <w:pPr>
        <w:numPr>
          <w:ilvl w:val="0"/>
          <w:numId w:val="9"/>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sz w:val="20"/>
          <w:szCs w:val="20"/>
          <w:lang w:val="fr-CA"/>
        </w:rPr>
        <w:t>No</w:t>
      </w:r>
      <w:r w:rsidR="00AE7D0B">
        <w:rPr>
          <w:rFonts w:ascii="Century Gothic" w:eastAsia="Times New Roman" w:hAnsi="Century Gothic" w:cs="Segoe UI"/>
          <w:sz w:val="20"/>
          <w:szCs w:val="20"/>
          <w:lang w:val="fr-CA"/>
        </w:rPr>
        <w:t>n</w:t>
      </w:r>
    </w:p>
    <w:p w14:paraId="79419A92"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64D3C1B5" w14:textId="4421A473" w:rsidR="007A7DAB" w:rsidRPr="000C27E1" w:rsidRDefault="00AE7D0B" w:rsidP="00CB33FD">
      <w:pPr>
        <w:pStyle w:val="ListParagraph"/>
        <w:numPr>
          <w:ilvl w:val="0"/>
          <w:numId w:val="14"/>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b/>
          <w:bCs/>
          <w:sz w:val="20"/>
          <w:szCs w:val="20"/>
          <w:lang w:val="fr-CA"/>
        </w:rPr>
        <w:lastRenderedPageBreak/>
        <w:t>Si votre école est dotée d’une bibliothèque, qui est la personne responsable de son fonctionnement (veuillez cocher toutes les cases appropriées)?</w:t>
      </w:r>
      <w:r w:rsidRPr="000C27E1">
        <w:rPr>
          <w:rFonts w:ascii="Century Gothic" w:eastAsia="Times New Roman" w:hAnsi="Century Gothic" w:cs="Segoe UI"/>
          <w:sz w:val="20"/>
          <w:szCs w:val="20"/>
          <w:lang w:val="fr-CA"/>
        </w:rPr>
        <w:t> </w:t>
      </w:r>
    </w:p>
    <w:p w14:paraId="2ABB2189"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68024402" w14:textId="368AB224" w:rsidR="007A7DAB" w:rsidRPr="000C27E1" w:rsidRDefault="00381A21" w:rsidP="00CB33FD">
      <w:pPr>
        <w:numPr>
          <w:ilvl w:val="0"/>
          <w:numId w:val="10"/>
        </w:numPr>
        <w:tabs>
          <w:tab w:val="clear" w:pos="720"/>
        </w:tabs>
        <w:spacing w:after="0" w:line="240" w:lineRule="auto"/>
        <w:ind w:left="1170" w:hanging="450"/>
        <w:textAlignment w:val="baseline"/>
        <w:rPr>
          <w:rFonts w:ascii="Century Gothic" w:eastAsia="Times New Roman" w:hAnsi="Century Gothic" w:cs="Segoe UI"/>
          <w:sz w:val="20"/>
          <w:szCs w:val="20"/>
          <w:lang w:val="fr-CA"/>
        </w:rPr>
      </w:pPr>
      <w:r w:rsidRPr="000C27E1">
        <w:rPr>
          <w:rFonts w:ascii="Cambria Math" w:eastAsia="Times New Roman" w:hAnsi="Cambria Math" w:cs="Cambria Math"/>
          <w:sz w:val="20"/>
          <w:szCs w:val="20"/>
          <w:lang w:val="fr-CA"/>
        </w:rPr>
        <w:t>◻</w:t>
      </w:r>
      <w:r w:rsidRPr="000C27E1">
        <w:rPr>
          <w:rFonts w:ascii="Century Gothic" w:eastAsia="Times New Roman" w:hAnsi="Century Gothic" w:cs="Segoe UI"/>
          <w:sz w:val="20"/>
          <w:szCs w:val="20"/>
          <w:lang w:val="fr-CA"/>
        </w:rPr>
        <w:t xml:space="preserve"> Biblioth</w:t>
      </w:r>
      <w:r w:rsidRPr="000C27E1">
        <w:rPr>
          <w:rFonts w:ascii="Century Gothic" w:eastAsia="Times New Roman" w:hAnsi="Century Gothic" w:cs="Century Gothic"/>
          <w:sz w:val="20"/>
          <w:szCs w:val="20"/>
          <w:lang w:val="fr-CA"/>
        </w:rPr>
        <w:t>é</w:t>
      </w:r>
      <w:r w:rsidRPr="000C27E1">
        <w:rPr>
          <w:rFonts w:ascii="Century Gothic" w:eastAsia="Times New Roman" w:hAnsi="Century Gothic" w:cs="Segoe UI"/>
          <w:sz w:val="20"/>
          <w:szCs w:val="20"/>
          <w:lang w:val="fr-CA"/>
        </w:rPr>
        <w:t xml:space="preserve">caire </w:t>
      </w:r>
      <w:r w:rsidRPr="000C27E1">
        <w:rPr>
          <w:rFonts w:ascii="Century Gothic" w:eastAsia="Times New Roman" w:hAnsi="Century Gothic" w:cs="Century Gothic"/>
          <w:sz w:val="20"/>
          <w:szCs w:val="20"/>
          <w:lang w:val="fr-CA"/>
        </w:rPr>
        <w:t>à</w:t>
      </w:r>
      <w:r w:rsidRPr="000C27E1">
        <w:rPr>
          <w:rFonts w:ascii="Century Gothic" w:eastAsia="Times New Roman" w:hAnsi="Century Gothic" w:cs="Segoe UI"/>
          <w:sz w:val="20"/>
          <w:szCs w:val="20"/>
          <w:lang w:val="fr-CA"/>
        </w:rPr>
        <w:t xml:space="preserve"> temps plein ou </w:t>
      </w:r>
      <w:r w:rsidRPr="000C27E1">
        <w:rPr>
          <w:rFonts w:ascii="Century Gothic" w:eastAsia="Times New Roman" w:hAnsi="Century Gothic" w:cs="Century Gothic"/>
          <w:sz w:val="20"/>
          <w:szCs w:val="20"/>
          <w:lang w:val="fr-CA"/>
        </w:rPr>
        <w:t>à</w:t>
      </w:r>
      <w:r w:rsidRPr="000C27E1">
        <w:rPr>
          <w:rFonts w:ascii="Century Gothic" w:eastAsia="Times New Roman" w:hAnsi="Century Gothic" w:cs="Segoe UI"/>
          <w:sz w:val="20"/>
          <w:szCs w:val="20"/>
          <w:lang w:val="fr-CA"/>
        </w:rPr>
        <w:t xml:space="preserve"> temps partiel </w:t>
      </w:r>
    </w:p>
    <w:p w14:paraId="39F7E641" w14:textId="2EFDAB98" w:rsidR="007A7DAB" w:rsidRPr="000C27E1" w:rsidRDefault="00D801FF" w:rsidP="00CB33FD">
      <w:pPr>
        <w:numPr>
          <w:ilvl w:val="0"/>
          <w:numId w:val="10"/>
        </w:numPr>
        <w:spacing w:after="0" w:line="240" w:lineRule="auto"/>
        <w:ind w:left="1170" w:hanging="450"/>
        <w:textAlignment w:val="baseline"/>
        <w:rPr>
          <w:rFonts w:ascii="Century Gothic" w:eastAsia="Times New Roman" w:hAnsi="Century Gothic" w:cs="Segoe UI"/>
          <w:sz w:val="20"/>
          <w:szCs w:val="20"/>
          <w:lang w:val="fr-CA"/>
        </w:rPr>
      </w:pPr>
      <w:r w:rsidRPr="000C27E1">
        <w:rPr>
          <w:rFonts w:ascii="Cambria Math" w:eastAsia="Times New Roman" w:hAnsi="Cambria Math" w:cs="Cambria Math"/>
          <w:sz w:val="20"/>
          <w:szCs w:val="20"/>
          <w:lang w:val="fr-CA"/>
        </w:rPr>
        <w:t>◻</w:t>
      </w:r>
      <w:r w:rsidRPr="000C27E1">
        <w:rPr>
          <w:rFonts w:ascii="Century Gothic" w:eastAsia="Times New Roman" w:hAnsi="Century Gothic" w:cs="Segoe UI"/>
          <w:sz w:val="20"/>
          <w:szCs w:val="20"/>
          <w:lang w:val="fr-CA"/>
        </w:rPr>
        <w:t xml:space="preserve"> Enseignant-biblioth</w:t>
      </w:r>
      <w:r w:rsidRPr="000C27E1">
        <w:rPr>
          <w:rFonts w:ascii="Century Gothic" w:eastAsia="Times New Roman" w:hAnsi="Century Gothic" w:cs="Century Gothic"/>
          <w:sz w:val="20"/>
          <w:szCs w:val="20"/>
          <w:lang w:val="fr-CA"/>
        </w:rPr>
        <w:t>é</w:t>
      </w:r>
      <w:r w:rsidRPr="000C27E1">
        <w:rPr>
          <w:rFonts w:ascii="Century Gothic" w:eastAsia="Times New Roman" w:hAnsi="Century Gothic" w:cs="Segoe UI"/>
          <w:sz w:val="20"/>
          <w:szCs w:val="20"/>
          <w:lang w:val="fr-CA"/>
        </w:rPr>
        <w:t>caire ou enseignante-biblioth</w:t>
      </w:r>
      <w:r w:rsidRPr="000C27E1">
        <w:rPr>
          <w:rFonts w:ascii="Century Gothic" w:eastAsia="Times New Roman" w:hAnsi="Century Gothic" w:cs="Century Gothic"/>
          <w:sz w:val="20"/>
          <w:szCs w:val="20"/>
          <w:lang w:val="fr-CA"/>
        </w:rPr>
        <w:t>é</w:t>
      </w:r>
      <w:r w:rsidRPr="000C27E1">
        <w:rPr>
          <w:rFonts w:ascii="Century Gothic" w:eastAsia="Times New Roman" w:hAnsi="Century Gothic" w:cs="Segoe UI"/>
          <w:sz w:val="20"/>
          <w:szCs w:val="20"/>
          <w:lang w:val="fr-CA"/>
        </w:rPr>
        <w:t xml:space="preserve">caire </w:t>
      </w:r>
      <w:r w:rsidRPr="000C27E1">
        <w:rPr>
          <w:rFonts w:ascii="Century Gothic" w:eastAsia="Times New Roman" w:hAnsi="Century Gothic" w:cs="Century Gothic"/>
          <w:sz w:val="20"/>
          <w:szCs w:val="20"/>
          <w:lang w:val="fr-CA"/>
        </w:rPr>
        <w:t>à</w:t>
      </w:r>
      <w:r w:rsidRPr="000C27E1">
        <w:rPr>
          <w:rFonts w:ascii="Century Gothic" w:eastAsia="Times New Roman" w:hAnsi="Century Gothic" w:cs="Segoe UI"/>
          <w:sz w:val="20"/>
          <w:szCs w:val="20"/>
          <w:lang w:val="fr-CA"/>
        </w:rPr>
        <w:t xml:space="preserve"> temps plein ou </w:t>
      </w:r>
      <w:r w:rsidRPr="000C27E1">
        <w:rPr>
          <w:rFonts w:ascii="Century Gothic" w:eastAsia="Times New Roman" w:hAnsi="Century Gothic" w:cs="Century Gothic"/>
          <w:sz w:val="20"/>
          <w:szCs w:val="20"/>
          <w:lang w:val="fr-CA"/>
        </w:rPr>
        <w:t>à</w:t>
      </w:r>
      <w:r w:rsidRPr="000C27E1">
        <w:rPr>
          <w:rFonts w:ascii="Century Gothic" w:eastAsia="Times New Roman" w:hAnsi="Century Gothic" w:cs="Segoe UI"/>
          <w:sz w:val="20"/>
          <w:szCs w:val="20"/>
          <w:lang w:val="fr-CA"/>
        </w:rPr>
        <w:t xml:space="preserve"> temps partiel </w:t>
      </w:r>
    </w:p>
    <w:p w14:paraId="76492A2B" w14:textId="59F79EB0" w:rsidR="007A7DAB" w:rsidRPr="000C27E1" w:rsidRDefault="001A50D6" w:rsidP="00CB33FD">
      <w:pPr>
        <w:numPr>
          <w:ilvl w:val="0"/>
          <w:numId w:val="10"/>
        </w:numPr>
        <w:spacing w:after="0" w:line="240" w:lineRule="auto"/>
        <w:ind w:left="1170" w:hanging="450"/>
        <w:textAlignment w:val="baseline"/>
        <w:rPr>
          <w:rFonts w:ascii="Century Gothic" w:eastAsia="Times New Roman" w:hAnsi="Century Gothic" w:cs="Segoe UI"/>
          <w:sz w:val="20"/>
          <w:szCs w:val="20"/>
          <w:lang w:val="fr-CA"/>
        </w:rPr>
      </w:pPr>
      <w:r w:rsidRPr="000C27E1">
        <w:rPr>
          <w:rFonts w:ascii="Cambria Math" w:eastAsia="Times New Roman" w:hAnsi="Cambria Math" w:cs="Cambria Math"/>
          <w:sz w:val="20"/>
          <w:szCs w:val="20"/>
          <w:lang w:val="fr-CA"/>
        </w:rPr>
        <w:t>◻</w:t>
      </w:r>
      <w:r w:rsidRPr="000C27E1">
        <w:rPr>
          <w:rFonts w:ascii="Century Gothic" w:eastAsia="Times New Roman" w:hAnsi="Century Gothic" w:cs="Segoe UI"/>
          <w:sz w:val="20"/>
          <w:szCs w:val="20"/>
          <w:lang w:val="fr-CA"/>
        </w:rPr>
        <w:t xml:space="preserve"> Technicien ou technicienne en documentation </w:t>
      </w:r>
      <w:r w:rsidRPr="000C27E1">
        <w:rPr>
          <w:rFonts w:ascii="Century Gothic" w:eastAsia="Times New Roman" w:hAnsi="Century Gothic" w:cs="Century Gothic"/>
          <w:sz w:val="20"/>
          <w:szCs w:val="20"/>
          <w:lang w:val="fr-CA"/>
        </w:rPr>
        <w:t>à</w:t>
      </w:r>
      <w:r w:rsidRPr="000C27E1">
        <w:rPr>
          <w:rFonts w:ascii="Century Gothic" w:eastAsia="Times New Roman" w:hAnsi="Century Gothic" w:cs="Segoe UI"/>
          <w:sz w:val="20"/>
          <w:szCs w:val="20"/>
          <w:lang w:val="fr-CA"/>
        </w:rPr>
        <w:t xml:space="preserve"> temps plein ou à temps partiel </w:t>
      </w:r>
    </w:p>
    <w:p w14:paraId="6FE3BCAA" w14:textId="6ADAC622" w:rsidR="007A7DAB" w:rsidRPr="000C27E1" w:rsidRDefault="00972FFA" w:rsidP="00CB33FD">
      <w:pPr>
        <w:numPr>
          <w:ilvl w:val="0"/>
          <w:numId w:val="10"/>
        </w:numPr>
        <w:spacing w:after="0" w:line="240" w:lineRule="auto"/>
        <w:ind w:left="1170" w:hanging="450"/>
        <w:textAlignment w:val="baseline"/>
        <w:rPr>
          <w:rFonts w:ascii="Century Gothic" w:eastAsia="Times New Roman" w:hAnsi="Century Gothic" w:cs="Segoe UI"/>
          <w:sz w:val="20"/>
          <w:szCs w:val="20"/>
          <w:lang w:val="fr-CA"/>
        </w:rPr>
      </w:pPr>
      <w:r w:rsidRPr="000C27E1">
        <w:rPr>
          <w:rFonts w:ascii="Cambria Math" w:eastAsia="Times New Roman" w:hAnsi="Cambria Math" w:cs="Cambria Math"/>
          <w:sz w:val="20"/>
          <w:szCs w:val="20"/>
          <w:lang w:val="fr-CA"/>
        </w:rPr>
        <w:t>◻</w:t>
      </w:r>
      <w:r w:rsidRPr="000C27E1">
        <w:rPr>
          <w:rFonts w:ascii="Century Gothic" w:eastAsia="Times New Roman" w:hAnsi="Century Gothic" w:cs="Segoe UI"/>
          <w:sz w:val="20"/>
          <w:szCs w:val="20"/>
          <w:lang w:val="fr-CA"/>
        </w:rPr>
        <w:t xml:space="preserve"> Parent ou membre b</w:t>
      </w:r>
      <w:r w:rsidRPr="000C27E1">
        <w:rPr>
          <w:rFonts w:ascii="Century Gothic" w:eastAsia="Times New Roman" w:hAnsi="Century Gothic" w:cs="Century Gothic"/>
          <w:sz w:val="20"/>
          <w:szCs w:val="20"/>
          <w:lang w:val="fr-CA"/>
        </w:rPr>
        <w:t>é</w:t>
      </w:r>
      <w:r w:rsidRPr="000C27E1">
        <w:rPr>
          <w:rFonts w:ascii="Century Gothic" w:eastAsia="Times New Roman" w:hAnsi="Century Gothic" w:cs="Segoe UI"/>
          <w:sz w:val="20"/>
          <w:szCs w:val="20"/>
          <w:lang w:val="fr-CA"/>
        </w:rPr>
        <w:t>n</w:t>
      </w:r>
      <w:r w:rsidRPr="000C27E1">
        <w:rPr>
          <w:rFonts w:ascii="Century Gothic" w:eastAsia="Times New Roman" w:hAnsi="Century Gothic" w:cs="Century Gothic"/>
          <w:sz w:val="20"/>
          <w:szCs w:val="20"/>
          <w:lang w:val="fr-CA"/>
        </w:rPr>
        <w:t>é</w:t>
      </w:r>
      <w:r w:rsidRPr="000C27E1">
        <w:rPr>
          <w:rFonts w:ascii="Century Gothic" w:eastAsia="Times New Roman" w:hAnsi="Century Gothic" w:cs="Segoe UI"/>
          <w:sz w:val="20"/>
          <w:szCs w:val="20"/>
          <w:lang w:val="fr-CA"/>
        </w:rPr>
        <w:t>vole de la communaut</w:t>
      </w:r>
      <w:r w:rsidRPr="000C27E1">
        <w:rPr>
          <w:rFonts w:ascii="Century Gothic" w:eastAsia="Times New Roman" w:hAnsi="Century Gothic" w:cs="Century Gothic"/>
          <w:sz w:val="20"/>
          <w:szCs w:val="20"/>
          <w:lang w:val="fr-CA"/>
        </w:rPr>
        <w:t>é</w:t>
      </w:r>
      <w:r w:rsidRPr="000C27E1">
        <w:rPr>
          <w:rFonts w:ascii="Century Gothic" w:eastAsia="Times New Roman" w:hAnsi="Century Gothic" w:cs="Segoe UI"/>
          <w:sz w:val="20"/>
          <w:szCs w:val="20"/>
          <w:lang w:val="fr-CA"/>
        </w:rPr>
        <w:t xml:space="preserve"> </w:t>
      </w:r>
      <w:r w:rsidRPr="000C27E1">
        <w:rPr>
          <w:rFonts w:ascii="Century Gothic" w:eastAsia="Times New Roman" w:hAnsi="Century Gothic" w:cs="Century Gothic"/>
          <w:sz w:val="20"/>
          <w:szCs w:val="20"/>
          <w:lang w:val="fr-CA"/>
        </w:rPr>
        <w:t>à</w:t>
      </w:r>
      <w:r w:rsidRPr="000C27E1">
        <w:rPr>
          <w:rFonts w:ascii="Century Gothic" w:eastAsia="Times New Roman" w:hAnsi="Century Gothic" w:cs="Segoe UI"/>
          <w:sz w:val="20"/>
          <w:szCs w:val="20"/>
          <w:lang w:val="fr-CA"/>
        </w:rPr>
        <w:t xml:space="preserve"> temps plein ou </w:t>
      </w:r>
      <w:r w:rsidRPr="000C27E1">
        <w:rPr>
          <w:rFonts w:ascii="Century Gothic" w:eastAsia="Times New Roman" w:hAnsi="Century Gothic" w:cs="Century Gothic"/>
          <w:sz w:val="20"/>
          <w:szCs w:val="20"/>
          <w:lang w:val="fr-CA"/>
        </w:rPr>
        <w:t>à</w:t>
      </w:r>
      <w:r w:rsidRPr="000C27E1">
        <w:rPr>
          <w:rFonts w:ascii="Century Gothic" w:eastAsia="Times New Roman" w:hAnsi="Century Gothic" w:cs="Segoe UI"/>
          <w:sz w:val="20"/>
          <w:szCs w:val="20"/>
          <w:lang w:val="fr-CA"/>
        </w:rPr>
        <w:t xml:space="preserve"> temps partiel </w:t>
      </w:r>
    </w:p>
    <w:p w14:paraId="0EC9A824"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69443395" w14:textId="490DC077" w:rsidR="007A7DAB" w:rsidRPr="000C27E1" w:rsidRDefault="00D56B51" w:rsidP="00CB33FD">
      <w:pPr>
        <w:pStyle w:val="ListParagraph"/>
        <w:numPr>
          <w:ilvl w:val="0"/>
          <w:numId w:val="14"/>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b/>
          <w:bCs/>
          <w:sz w:val="20"/>
          <w:szCs w:val="20"/>
          <w:lang w:val="fr-CA"/>
        </w:rPr>
        <w:t>Si votre école est dotée d’une bibliothèque, combien d’heures est-elle ouverte chaque semaine?</w:t>
      </w:r>
      <w:r w:rsidRPr="000C27E1">
        <w:rPr>
          <w:rFonts w:ascii="Century Gothic" w:eastAsia="Times New Roman" w:hAnsi="Century Gothic" w:cs="Segoe UI"/>
          <w:sz w:val="20"/>
          <w:szCs w:val="20"/>
          <w:lang w:val="fr-CA"/>
        </w:rPr>
        <w:t> </w:t>
      </w:r>
    </w:p>
    <w:p w14:paraId="787BD868"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422A0298" w14:textId="431DCD90" w:rsidR="007A7DAB" w:rsidRPr="000C27E1" w:rsidRDefault="00830426" w:rsidP="00CB33FD">
      <w:pPr>
        <w:numPr>
          <w:ilvl w:val="0"/>
          <w:numId w:val="11"/>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sz w:val="20"/>
          <w:szCs w:val="20"/>
          <w:lang w:val="fr-CA"/>
        </w:rPr>
        <w:t>Au moins 31 heures</w:t>
      </w:r>
    </w:p>
    <w:p w14:paraId="60B261F3" w14:textId="5A7BBBD8" w:rsidR="007A7DAB" w:rsidRPr="000C27E1" w:rsidRDefault="005332E6" w:rsidP="00CB33FD">
      <w:pPr>
        <w:numPr>
          <w:ilvl w:val="0"/>
          <w:numId w:val="11"/>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sz w:val="20"/>
          <w:szCs w:val="20"/>
          <w:lang w:val="fr-CA"/>
        </w:rPr>
        <w:t>De 21 à 30 heures</w:t>
      </w:r>
    </w:p>
    <w:p w14:paraId="36649439" w14:textId="57E23F82" w:rsidR="007A7DAB" w:rsidRPr="000C27E1" w:rsidRDefault="0074218B" w:rsidP="00CB33FD">
      <w:pPr>
        <w:numPr>
          <w:ilvl w:val="0"/>
          <w:numId w:val="11"/>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sz w:val="20"/>
          <w:szCs w:val="20"/>
          <w:lang w:val="fr-CA"/>
        </w:rPr>
        <w:t>De 11 à 20 heures</w:t>
      </w:r>
    </w:p>
    <w:p w14:paraId="4B972C98" w14:textId="1DAB499A" w:rsidR="007A7DAB" w:rsidRPr="000C27E1" w:rsidRDefault="00FF526C" w:rsidP="00CB33FD">
      <w:pPr>
        <w:numPr>
          <w:ilvl w:val="0"/>
          <w:numId w:val="11"/>
        </w:numPr>
        <w:spacing w:after="0" w:line="240" w:lineRule="auto"/>
        <w:textAlignment w:val="baseline"/>
        <w:rPr>
          <w:rFonts w:ascii="Century Gothic" w:eastAsia="Times New Roman" w:hAnsi="Century Gothic" w:cs="Segoe UI"/>
          <w:sz w:val="20"/>
          <w:szCs w:val="20"/>
          <w:lang w:val="fr-CA"/>
        </w:rPr>
      </w:pPr>
      <w:r w:rsidRPr="000C27E1">
        <w:rPr>
          <w:rFonts w:ascii="Cambria Math" w:eastAsia="Times New Roman" w:hAnsi="Cambria Math" w:cs="Cambria Math"/>
          <w:sz w:val="20"/>
          <w:szCs w:val="20"/>
          <w:lang w:val="fr-CA"/>
        </w:rPr>
        <w:t>◻</w:t>
      </w:r>
      <w:r w:rsidRPr="000C27E1">
        <w:rPr>
          <w:rFonts w:ascii="Century Gothic" w:eastAsia="Times New Roman" w:hAnsi="Century Gothic" w:cs="Segoe UI"/>
          <w:sz w:val="20"/>
          <w:szCs w:val="20"/>
          <w:lang w:val="fr-CA"/>
        </w:rPr>
        <w:t xml:space="preserve"> Moins de 10</w:t>
      </w:r>
      <w:r w:rsidRPr="000C27E1">
        <w:rPr>
          <w:rFonts w:ascii="Century Gothic" w:eastAsia="Times New Roman" w:hAnsi="Century Gothic" w:cs="Century Gothic"/>
          <w:sz w:val="20"/>
          <w:szCs w:val="20"/>
          <w:lang w:val="fr-CA"/>
        </w:rPr>
        <w:t> </w:t>
      </w:r>
      <w:r w:rsidRPr="000C27E1">
        <w:rPr>
          <w:rFonts w:ascii="Century Gothic" w:eastAsia="Times New Roman" w:hAnsi="Century Gothic" w:cs="Segoe UI"/>
          <w:sz w:val="20"/>
          <w:szCs w:val="20"/>
          <w:lang w:val="fr-CA"/>
        </w:rPr>
        <w:t>heures</w:t>
      </w:r>
    </w:p>
    <w:p w14:paraId="01968D8D"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07C114E5" w14:textId="4C75153F" w:rsidR="007A7DAB" w:rsidRPr="000C27E1" w:rsidRDefault="00E83267" w:rsidP="00CB33FD">
      <w:pPr>
        <w:pStyle w:val="ListParagraph"/>
        <w:numPr>
          <w:ilvl w:val="0"/>
          <w:numId w:val="14"/>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b/>
          <w:bCs/>
          <w:sz w:val="20"/>
          <w:szCs w:val="20"/>
          <w:lang w:val="fr-CA"/>
        </w:rPr>
        <w:t>Quel est le pourcentage de salles de classe dotées d’une bibliothèque à votre école?</w:t>
      </w:r>
    </w:p>
    <w:p w14:paraId="154B514A"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057A366D" w14:textId="5A76C2C2" w:rsidR="007A7DAB" w:rsidRPr="00C77565" w:rsidRDefault="003C30A1" w:rsidP="00CB33FD">
      <w:pPr>
        <w:numPr>
          <w:ilvl w:val="0"/>
          <w:numId w:val="12"/>
        </w:numPr>
        <w:spacing w:after="0" w:line="240" w:lineRule="auto"/>
        <w:textAlignment w:val="baseline"/>
        <w:rPr>
          <w:rFonts w:ascii="Century Gothic" w:eastAsia="Times New Roman" w:hAnsi="Century Gothic" w:cs="Segoe UI"/>
          <w:sz w:val="20"/>
          <w:szCs w:val="20"/>
          <w:lang w:val="fr-CA"/>
        </w:rPr>
      </w:pPr>
      <w:r>
        <w:rPr>
          <w:rFonts w:ascii="Century Gothic" w:eastAsia="Times New Roman" w:hAnsi="Century Gothic" w:cs="Segoe UI"/>
          <w:sz w:val="20"/>
          <w:szCs w:val="20"/>
          <w:lang w:val="fr-CA"/>
        </w:rPr>
        <w:t xml:space="preserve">De </w:t>
      </w:r>
      <w:r w:rsidRPr="00C77565">
        <w:rPr>
          <w:rFonts w:ascii="Century Gothic" w:eastAsia="Times New Roman" w:hAnsi="Century Gothic" w:cs="Segoe UI"/>
          <w:sz w:val="20"/>
          <w:szCs w:val="20"/>
          <w:lang w:val="fr-CA"/>
        </w:rPr>
        <w:t>0</w:t>
      </w:r>
      <w:r>
        <w:rPr>
          <w:rFonts w:ascii="Century Gothic" w:eastAsia="Times New Roman" w:hAnsi="Century Gothic" w:cs="Segoe UI"/>
          <w:sz w:val="20"/>
          <w:szCs w:val="20"/>
          <w:lang w:val="fr-CA"/>
        </w:rPr>
        <w:t xml:space="preserve"> à </w:t>
      </w:r>
      <w:r w:rsidRPr="00C77565">
        <w:rPr>
          <w:rFonts w:ascii="Century Gothic" w:eastAsia="Times New Roman" w:hAnsi="Century Gothic" w:cs="Segoe UI"/>
          <w:sz w:val="20"/>
          <w:szCs w:val="20"/>
          <w:lang w:val="fr-CA"/>
        </w:rPr>
        <w:t>25</w:t>
      </w:r>
      <w:r>
        <w:rPr>
          <w:rFonts w:ascii="Century Gothic" w:eastAsia="Times New Roman" w:hAnsi="Century Gothic" w:cs="Segoe UI"/>
          <w:sz w:val="20"/>
          <w:szCs w:val="20"/>
          <w:lang w:val="fr-CA"/>
        </w:rPr>
        <w:t> </w:t>
      </w:r>
      <w:r w:rsidRPr="00C77565">
        <w:rPr>
          <w:rFonts w:ascii="Century Gothic" w:eastAsia="Times New Roman" w:hAnsi="Century Gothic" w:cs="Segoe UI"/>
          <w:sz w:val="20"/>
          <w:szCs w:val="20"/>
          <w:lang w:val="fr-CA"/>
        </w:rPr>
        <w:t>%</w:t>
      </w:r>
    </w:p>
    <w:p w14:paraId="3C86A7B6" w14:textId="656F1775" w:rsidR="007A7DAB" w:rsidRPr="00C77565" w:rsidRDefault="003C30A1" w:rsidP="00CB33FD">
      <w:pPr>
        <w:numPr>
          <w:ilvl w:val="0"/>
          <w:numId w:val="12"/>
        </w:numPr>
        <w:spacing w:after="0" w:line="240" w:lineRule="auto"/>
        <w:textAlignment w:val="baseline"/>
        <w:rPr>
          <w:rFonts w:ascii="Century Gothic" w:eastAsia="Times New Roman" w:hAnsi="Century Gothic" w:cs="Segoe UI"/>
          <w:sz w:val="20"/>
          <w:szCs w:val="20"/>
          <w:lang w:val="fr-CA"/>
        </w:rPr>
      </w:pPr>
      <w:r>
        <w:rPr>
          <w:rFonts w:ascii="Century Gothic" w:eastAsia="Times New Roman" w:hAnsi="Century Gothic" w:cs="Segoe UI"/>
          <w:sz w:val="20"/>
          <w:szCs w:val="20"/>
          <w:lang w:val="fr-CA"/>
        </w:rPr>
        <w:t xml:space="preserve">De </w:t>
      </w:r>
      <w:r w:rsidRPr="00C77565">
        <w:rPr>
          <w:rFonts w:ascii="Century Gothic" w:eastAsia="Times New Roman" w:hAnsi="Century Gothic" w:cs="Segoe UI"/>
          <w:sz w:val="20"/>
          <w:szCs w:val="20"/>
          <w:lang w:val="fr-CA"/>
        </w:rPr>
        <w:t>26</w:t>
      </w:r>
      <w:r>
        <w:rPr>
          <w:rFonts w:ascii="Century Gothic" w:eastAsia="Times New Roman" w:hAnsi="Century Gothic" w:cs="Segoe UI"/>
          <w:sz w:val="20"/>
          <w:szCs w:val="20"/>
          <w:lang w:val="fr-CA"/>
        </w:rPr>
        <w:t xml:space="preserve"> à </w:t>
      </w:r>
      <w:r w:rsidRPr="00C77565">
        <w:rPr>
          <w:rFonts w:ascii="Century Gothic" w:eastAsia="Times New Roman" w:hAnsi="Century Gothic" w:cs="Segoe UI"/>
          <w:sz w:val="20"/>
          <w:szCs w:val="20"/>
          <w:lang w:val="fr-CA"/>
        </w:rPr>
        <w:t>50</w:t>
      </w:r>
      <w:r>
        <w:rPr>
          <w:rFonts w:ascii="Century Gothic" w:eastAsia="Times New Roman" w:hAnsi="Century Gothic" w:cs="Segoe UI"/>
          <w:sz w:val="20"/>
          <w:szCs w:val="20"/>
          <w:lang w:val="fr-CA"/>
        </w:rPr>
        <w:t> </w:t>
      </w:r>
      <w:r w:rsidRPr="00C77565">
        <w:rPr>
          <w:rFonts w:ascii="Century Gothic" w:eastAsia="Times New Roman" w:hAnsi="Century Gothic" w:cs="Segoe UI"/>
          <w:sz w:val="20"/>
          <w:szCs w:val="20"/>
          <w:lang w:val="fr-CA"/>
        </w:rPr>
        <w:t>%</w:t>
      </w:r>
    </w:p>
    <w:p w14:paraId="14DCC47A" w14:textId="121032DB" w:rsidR="007A7DAB" w:rsidRPr="00C77565" w:rsidRDefault="003C30A1" w:rsidP="00CB33FD">
      <w:pPr>
        <w:numPr>
          <w:ilvl w:val="0"/>
          <w:numId w:val="12"/>
        </w:numPr>
        <w:spacing w:after="0" w:line="240" w:lineRule="auto"/>
        <w:textAlignment w:val="baseline"/>
        <w:rPr>
          <w:rFonts w:ascii="Century Gothic" w:eastAsia="Times New Roman" w:hAnsi="Century Gothic" w:cs="Segoe UI"/>
          <w:sz w:val="20"/>
          <w:szCs w:val="20"/>
          <w:lang w:val="fr-CA"/>
        </w:rPr>
      </w:pPr>
      <w:r>
        <w:rPr>
          <w:rFonts w:ascii="Century Gothic" w:eastAsia="Times New Roman" w:hAnsi="Century Gothic" w:cs="Segoe UI"/>
          <w:sz w:val="20"/>
          <w:szCs w:val="20"/>
          <w:lang w:val="fr-CA"/>
        </w:rPr>
        <w:t xml:space="preserve">De </w:t>
      </w:r>
      <w:r w:rsidRPr="00C77565">
        <w:rPr>
          <w:rFonts w:ascii="Century Gothic" w:eastAsia="Times New Roman" w:hAnsi="Century Gothic" w:cs="Segoe UI"/>
          <w:sz w:val="20"/>
          <w:szCs w:val="20"/>
          <w:lang w:val="fr-CA"/>
        </w:rPr>
        <w:t>51</w:t>
      </w:r>
      <w:r>
        <w:rPr>
          <w:rFonts w:ascii="Century Gothic" w:eastAsia="Times New Roman" w:hAnsi="Century Gothic" w:cs="Segoe UI"/>
          <w:sz w:val="20"/>
          <w:szCs w:val="20"/>
          <w:lang w:val="fr-CA"/>
        </w:rPr>
        <w:t xml:space="preserve"> à </w:t>
      </w:r>
      <w:r w:rsidRPr="00C77565">
        <w:rPr>
          <w:rFonts w:ascii="Century Gothic" w:eastAsia="Times New Roman" w:hAnsi="Century Gothic" w:cs="Segoe UI"/>
          <w:sz w:val="20"/>
          <w:szCs w:val="20"/>
          <w:lang w:val="fr-CA"/>
        </w:rPr>
        <w:t>75</w:t>
      </w:r>
      <w:r>
        <w:rPr>
          <w:rFonts w:ascii="Century Gothic" w:eastAsia="Times New Roman" w:hAnsi="Century Gothic" w:cs="Segoe UI"/>
          <w:sz w:val="20"/>
          <w:szCs w:val="20"/>
          <w:lang w:val="fr-CA"/>
        </w:rPr>
        <w:t> </w:t>
      </w:r>
      <w:r w:rsidRPr="00C77565">
        <w:rPr>
          <w:rFonts w:ascii="Century Gothic" w:eastAsia="Times New Roman" w:hAnsi="Century Gothic" w:cs="Segoe UI"/>
          <w:sz w:val="20"/>
          <w:szCs w:val="20"/>
          <w:lang w:val="fr-CA"/>
        </w:rPr>
        <w:t>%</w:t>
      </w:r>
    </w:p>
    <w:p w14:paraId="746A45E6" w14:textId="385F3067" w:rsidR="007A7DAB" w:rsidRPr="00C77565" w:rsidRDefault="003C30A1" w:rsidP="00CB33FD">
      <w:pPr>
        <w:numPr>
          <w:ilvl w:val="0"/>
          <w:numId w:val="12"/>
        </w:numPr>
        <w:spacing w:after="0" w:line="240" w:lineRule="auto"/>
        <w:textAlignment w:val="baseline"/>
        <w:rPr>
          <w:rFonts w:ascii="Century Gothic" w:eastAsia="Times New Roman" w:hAnsi="Century Gothic" w:cs="Segoe UI"/>
          <w:sz w:val="20"/>
          <w:szCs w:val="20"/>
          <w:lang w:val="fr-CA"/>
        </w:rPr>
      </w:pPr>
      <w:r>
        <w:rPr>
          <w:rFonts w:ascii="Century Gothic" w:eastAsia="Times New Roman" w:hAnsi="Century Gothic" w:cs="Segoe UI"/>
          <w:sz w:val="20"/>
          <w:szCs w:val="20"/>
          <w:lang w:val="fr-CA"/>
        </w:rPr>
        <w:t xml:space="preserve">De </w:t>
      </w:r>
      <w:r w:rsidRPr="00C77565">
        <w:rPr>
          <w:rFonts w:ascii="Century Gothic" w:eastAsia="Times New Roman" w:hAnsi="Century Gothic" w:cs="Segoe UI"/>
          <w:sz w:val="20"/>
          <w:szCs w:val="20"/>
          <w:lang w:val="fr-CA"/>
        </w:rPr>
        <w:t>76</w:t>
      </w:r>
      <w:r>
        <w:rPr>
          <w:rFonts w:ascii="Century Gothic" w:eastAsia="Times New Roman" w:hAnsi="Century Gothic" w:cs="Segoe UI"/>
          <w:sz w:val="20"/>
          <w:szCs w:val="20"/>
          <w:lang w:val="fr-CA"/>
        </w:rPr>
        <w:t xml:space="preserve"> à </w:t>
      </w:r>
      <w:r w:rsidRPr="00C77565">
        <w:rPr>
          <w:rFonts w:ascii="Century Gothic" w:eastAsia="Times New Roman" w:hAnsi="Century Gothic" w:cs="Segoe UI"/>
          <w:sz w:val="20"/>
          <w:szCs w:val="20"/>
          <w:lang w:val="fr-CA"/>
        </w:rPr>
        <w:t>100</w:t>
      </w:r>
      <w:r>
        <w:rPr>
          <w:rFonts w:ascii="Century Gothic" w:eastAsia="Times New Roman" w:hAnsi="Century Gothic" w:cs="Segoe UI"/>
          <w:sz w:val="20"/>
          <w:szCs w:val="20"/>
          <w:lang w:val="fr-CA"/>
        </w:rPr>
        <w:t> </w:t>
      </w:r>
      <w:r w:rsidRPr="00C77565">
        <w:rPr>
          <w:rFonts w:ascii="Century Gothic" w:eastAsia="Times New Roman" w:hAnsi="Century Gothic" w:cs="Segoe UI"/>
          <w:sz w:val="20"/>
          <w:szCs w:val="20"/>
          <w:lang w:val="fr-CA"/>
        </w:rPr>
        <w:t>%</w:t>
      </w:r>
    </w:p>
    <w:p w14:paraId="2C0870A2"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5AD5B5DD" w14:textId="2A86EE90" w:rsidR="007A7DAB" w:rsidRPr="000C27E1" w:rsidRDefault="003C30A1" w:rsidP="00CB33FD">
      <w:pPr>
        <w:pStyle w:val="ListParagraph"/>
        <w:numPr>
          <w:ilvl w:val="0"/>
          <w:numId w:val="14"/>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b/>
          <w:bCs/>
          <w:sz w:val="20"/>
          <w:szCs w:val="20"/>
          <w:lang w:val="fr-CA"/>
        </w:rPr>
        <w:t>Quel est le budget d’exploitation de votre école (sans compter les salaires et les dépenses en immobilisations)?</w:t>
      </w:r>
    </w:p>
    <w:p w14:paraId="53AED645"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755EFFFC" w14:textId="22598E57" w:rsidR="007A7DAB" w:rsidRPr="000C27E1" w:rsidRDefault="00A07DF5" w:rsidP="00CB33FD">
      <w:pPr>
        <w:pStyle w:val="ListParagraph"/>
        <w:numPr>
          <w:ilvl w:val="0"/>
          <w:numId w:val="14"/>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b/>
          <w:bCs/>
          <w:sz w:val="20"/>
          <w:szCs w:val="20"/>
          <w:lang w:val="fr-CA"/>
        </w:rPr>
        <w:t>Quel était le budget alloué à l’achat de livres pour la bibliothèque scolaire et les bibliothèques de salle de classe au cours de l’année dernière?</w:t>
      </w:r>
    </w:p>
    <w:p w14:paraId="588F6E77"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118DB841" w14:textId="4F2DAC53" w:rsidR="007A7DAB" w:rsidRPr="000C27E1" w:rsidRDefault="00DD3C9F" w:rsidP="00CB33FD">
      <w:pPr>
        <w:pStyle w:val="ListParagraph"/>
        <w:numPr>
          <w:ilvl w:val="0"/>
          <w:numId w:val="14"/>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b/>
          <w:bCs/>
          <w:sz w:val="20"/>
          <w:szCs w:val="20"/>
          <w:lang w:val="fr-CA"/>
        </w:rPr>
        <w:t>Quel pourcentage du budget de la bibliothèque de votre école (y compris les bibliothèques dans les salles de classe) provient d’initiatives de collecte de fonds?</w:t>
      </w:r>
    </w:p>
    <w:p w14:paraId="04E2541B" w14:textId="77777777" w:rsidR="007A7DAB" w:rsidRPr="00C77565" w:rsidRDefault="007A7DAB" w:rsidP="09763702">
      <w:pPr>
        <w:spacing w:after="0" w:line="240" w:lineRule="auto"/>
        <w:textAlignment w:val="baseline"/>
        <w:rPr>
          <w:rFonts w:ascii="Century Gothic" w:eastAsia="Times New Roman" w:hAnsi="Century Gothic" w:cs="Segoe UI"/>
          <w:sz w:val="20"/>
          <w:szCs w:val="20"/>
          <w:lang w:val="fr-CA"/>
        </w:rPr>
      </w:pPr>
    </w:p>
    <w:p w14:paraId="1B94E37E" w14:textId="77777777" w:rsidR="00061736" w:rsidRPr="00C77565" w:rsidRDefault="00061736" w:rsidP="00061736">
      <w:pPr>
        <w:numPr>
          <w:ilvl w:val="0"/>
          <w:numId w:val="12"/>
        </w:numPr>
        <w:spacing w:after="0" w:line="240" w:lineRule="auto"/>
        <w:textAlignment w:val="baseline"/>
        <w:rPr>
          <w:rFonts w:ascii="Century Gothic" w:eastAsia="Times New Roman" w:hAnsi="Century Gothic" w:cs="Segoe UI"/>
          <w:sz w:val="20"/>
          <w:szCs w:val="20"/>
          <w:lang w:val="fr-CA"/>
        </w:rPr>
      </w:pPr>
      <w:r>
        <w:rPr>
          <w:rFonts w:ascii="Century Gothic" w:eastAsia="Times New Roman" w:hAnsi="Century Gothic" w:cs="Segoe UI"/>
          <w:sz w:val="20"/>
          <w:szCs w:val="20"/>
          <w:lang w:val="fr-CA"/>
        </w:rPr>
        <w:t xml:space="preserve">De </w:t>
      </w:r>
      <w:r w:rsidRPr="00C77565">
        <w:rPr>
          <w:rFonts w:ascii="Century Gothic" w:eastAsia="Times New Roman" w:hAnsi="Century Gothic" w:cs="Segoe UI"/>
          <w:sz w:val="20"/>
          <w:szCs w:val="20"/>
          <w:lang w:val="fr-CA"/>
        </w:rPr>
        <w:t>0</w:t>
      </w:r>
      <w:r>
        <w:rPr>
          <w:rFonts w:ascii="Century Gothic" w:eastAsia="Times New Roman" w:hAnsi="Century Gothic" w:cs="Segoe UI"/>
          <w:sz w:val="20"/>
          <w:szCs w:val="20"/>
          <w:lang w:val="fr-CA"/>
        </w:rPr>
        <w:t xml:space="preserve"> à </w:t>
      </w:r>
      <w:r w:rsidRPr="00C77565">
        <w:rPr>
          <w:rFonts w:ascii="Century Gothic" w:eastAsia="Times New Roman" w:hAnsi="Century Gothic" w:cs="Segoe UI"/>
          <w:sz w:val="20"/>
          <w:szCs w:val="20"/>
          <w:lang w:val="fr-CA"/>
        </w:rPr>
        <w:t>25</w:t>
      </w:r>
      <w:r>
        <w:rPr>
          <w:rFonts w:ascii="Century Gothic" w:eastAsia="Times New Roman" w:hAnsi="Century Gothic" w:cs="Segoe UI"/>
          <w:sz w:val="20"/>
          <w:szCs w:val="20"/>
          <w:lang w:val="fr-CA"/>
        </w:rPr>
        <w:t> </w:t>
      </w:r>
      <w:r w:rsidRPr="00C77565">
        <w:rPr>
          <w:rFonts w:ascii="Century Gothic" w:eastAsia="Times New Roman" w:hAnsi="Century Gothic" w:cs="Segoe UI"/>
          <w:sz w:val="20"/>
          <w:szCs w:val="20"/>
          <w:lang w:val="fr-CA"/>
        </w:rPr>
        <w:t>%</w:t>
      </w:r>
    </w:p>
    <w:p w14:paraId="39E82666" w14:textId="77777777" w:rsidR="00061736" w:rsidRPr="00C77565" w:rsidRDefault="00061736" w:rsidP="00061736">
      <w:pPr>
        <w:numPr>
          <w:ilvl w:val="0"/>
          <w:numId w:val="12"/>
        </w:numPr>
        <w:spacing w:after="0" w:line="240" w:lineRule="auto"/>
        <w:textAlignment w:val="baseline"/>
        <w:rPr>
          <w:rFonts w:ascii="Century Gothic" w:eastAsia="Times New Roman" w:hAnsi="Century Gothic" w:cs="Segoe UI"/>
          <w:sz w:val="20"/>
          <w:szCs w:val="20"/>
          <w:lang w:val="fr-CA"/>
        </w:rPr>
      </w:pPr>
      <w:r>
        <w:rPr>
          <w:rFonts w:ascii="Century Gothic" w:eastAsia="Times New Roman" w:hAnsi="Century Gothic" w:cs="Segoe UI"/>
          <w:sz w:val="20"/>
          <w:szCs w:val="20"/>
          <w:lang w:val="fr-CA"/>
        </w:rPr>
        <w:t xml:space="preserve">De </w:t>
      </w:r>
      <w:r w:rsidRPr="00C77565">
        <w:rPr>
          <w:rFonts w:ascii="Century Gothic" w:eastAsia="Times New Roman" w:hAnsi="Century Gothic" w:cs="Segoe UI"/>
          <w:sz w:val="20"/>
          <w:szCs w:val="20"/>
          <w:lang w:val="fr-CA"/>
        </w:rPr>
        <w:t>26</w:t>
      </w:r>
      <w:r>
        <w:rPr>
          <w:rFonts w:ascii="Century Gothic" w:eastAsia="Times New Roman" w:hAnsi="Century Gothic" w:cs="Segoe UI"/>
          <w:sz w:val="20"/>
          <w:szCs w:val="20"/>
          <w:lang w:val="fr-CA"/>
        </w:rPr>
        <w:t xml:space="preserve"> à </w:t>
      </w:r>
      <w:r w:rsidRPr="00C77565">
        <w:rPr>
          <w:rFonts w:ascii="Century Gothic" w:eastAsia="Times New Roman" w:hAnsi="Century Gothic" w:cs="Segoe UI"/>
          <w:sz w:val="20"/>
          <w:szCs w:val="20"/>
          <w:lang w:val="fr-CA"/>
        </w:rPr>
        <w:t>50</w:t>
      </w:r>
      <w:r>
        <w:rPr>
          <w:rFonts w:ascii="Century Gothic" w:eastAsia="Times New Roman" w:hAnsi="Century Gothic" w:cs="Segoe UI"/>
          <w:sz w:val="20"/>
          <w:szCs w:val="20"/>
          <w:lang w:val="fr-CA"/>
        </w:rPr>
        <w:t> </w:t>
      </w:r>
      <w:r w:rsidRPr="00C77565">
        <w:rPr>
          <w:rFonts w:ascii="Century Gothic" w:eastAsia="Times New Roman" w:hAnsi="Century Gothic" w:cs="Segoe UI"/>
          <w:sz w:val="20"/>
          <w:szCs w:val="20"/>
          <w:lang w:val="fr-CA"/>
        </w:rPr>
        <w:t>%</w:t>
      </w:r>
    </w:p>
    <w:p w14:paraId="1A15F7CA" w14:textId="77777777" w:rsidR="00061736" w:rsidRPr="00C77565" w:rsidRDefault="00061736" w:rsidP="00061736">
      <w:pPr>
        <w:numPr>
          <w:ilvl w:val="0"/>
          <w:numId w:val="12"/>
        </w:numPr>
        <w:spacing w:after="0" w:line="240" w:lineRule="auto"/>
        <w:textAlignment w:val="baseline"/>
        <w:rPr>
          <w:rFonts w:ascii="Century Gothic" w:eastAsia="Times New Roman" w:hAnsi="Century Gothic" w:cs="Segoe UI"/>
          <w:sz w:val="20"/>
          <w:szCs w:val="20"/>
          <w:lang w:val="fr-CA"/>
        </w:rPr>
      </w:pPr>
      <w:r>
        <w:rPr>
          <w:rFonts w:ascii="Century Gothic" w:eastAsia="Times New Roman" w:hAnsi="Century Gothic" w:cs="Segoe UI"/>
          <w:sz w:val="20"/>
          <w:szCs w:val="20"/>
          <w:lang w:val="fr-CA"/>
        </w:rPr>
        <w:t xml:space="preserve">De </w:t>
      </w:r>
      <w:r w:rsidRPr="00C77565">
        <w:rPr>
          <w:rFonts w:ascii="Century Gothic" w:eastAsia="Times New Roman" w:hAnsi="Century Gothic" w:cs="Segoe UI"/>
          <w:sz w:val="20"/>
          <w:szCs w:val="20"/>
          <w:lang w:val="fr-CA"/>
        </w:rPr>
        <w:t>51</w:t>
      </w:r>
      <w:r>
        <w:rPr>
          <w:rFonts w:ascii="Century Gothic" w:eastAsia="Times New Roman" w:hAnsi="Century Gothic" w:cs="Segoe UI"/>
          <w:sz w:val="20"/>
          <w:szCs w:val="20"/>
          <w:lang w:val="fr-CA"/>
        </w:rPr>
        <w:t xml:space="preserve"> à </w:t>
      </w:r>
      <w:r w:rsidRPr="00C77565">
        <w:rPr>
          <w:rFonts w:ascii="Century Gothic" w:eastAsia="Times New Roman" w:hAnsi="Century Gothic" w:cs="Segoe UI"/>
          <w:sz w:val="20"/>
          <w:szCs w:val="20"/>
          <w:lang w:val="fr-CA"/>
        </w:rPr>
        <w:t>75</w:t>
      </w:r>
      <w:r>
        <w:rPr>
          <w:rFonts w:ascii="Century Gothic" w:eastAsia="Times New Roman" w:hAnsi="Century Gothic" w:cs="Segoe UI"/>
          <w:sz w:val="20"/>
          <w:szCs w:val="20"/>
          <w:lang w:val="fr-CA"/>
        </w:rPr>
        <w:t> </w:t>
      </w:r>
      <w:r w:rsidRPr="00C77565">
        <w:rPr>
          <w:rFonts w:ascii="Century Gothic" w:eastAsia="Times New Roman" w:hAnsi="Century Gothic" w:cs="Segoe UI"/>
          <w:sz w:val="20"/>
          <w:szCs w:val="20"/>
          <w:lang w:val="fr-CA"/>
        </w:rPr>
        <w:t>%</w:t>
      </w:r>
    </w:p>
    <w:p w14:paraId="57CFC6F7" w14:textId="77777777" w:rsidR="00061736" w:rsidRPr="00C77565" w:rsidRDefault="00061736" w:rsidP="00061736">
      <w:pPr>
        <w:numPr>
          <w:ilvl w:val="0"/>
          <w:numId w:val="12"/>
        </w:numPr>
        <w:spacing w:after="0" w:line="240" w:lineRule="auto"/>
        <w:textAlignment w:val="baseline"/>
        <w:rPr>
          <w:rFonts w:ascii="Century Gothic" w:eastAsia="Times New Roman" w:hAnsi="Century Gothic" w:cs="Segoe UI"/>
          <w:sz w:val="20"/>
          <w:szCs w:val="20"/>
          <w:lang w:val="fr-CA"/>
        </w:rPr>
      </w:pPr>
      <w:r>
        <w:rPr>
          <w:rFonts w:ascii="Century Gothic" w:eastAsia="Times New Roman" w:hAnsi="Century Gothic" w:cs="Segoe UI"/>
          <w:sz w:val="20"/>
          <w:szCs w:val="20"/>
          <w:lang w:val="fr-CA"/>
        </w:rPr>
        <w:t xml:space="preserve">De </w:t>
      </w:r>
      <w:r w:rsidRPr="00C77565">
        <w:rPr>
          <w:rFonts w:ascii="Century Gothic" w:eastAsia="Times New Roman" w:hAnsi="Century Gothic" w:cs="Segoe UI"/>
          <w:sz w:val="20"/>
          <w:szCs w:val="20"/>
          <w:lang w:val="fr-CA"/>
        </w:rPr>
        <w:t>76</w:t>
      </w:r>
      <w:r>
        <w:rPr>
          <w:rFonts w:ascii="Century Gothic" w:eastAsia="Times New Roman" w:hAnsi="Century Gothic" w:cs="Segoe UI"/>
          <w:sz w:val="20"/>
          <w:szCs w:val="20"/>
          <w:lang w:val="fr-CA"/>
        </w:rPr>
        <w:t xml:space="preserve"> à </w:t>
      </w:r>
      <w:r w:rsidRPr="00C77565">
        <w:rPr>
          <w:rFonts w:ascii="Century Gothic" w:eastAsia="Times New Roman" w:hAnsi="Century Gothic" w:cs="Segoe UI"/>
          <w:sz w:val="20"/>
          <w:szCs w:val="20"/>
          <w:lang w:val="fr-CA"/>
        </w:rPr>
        <w:t>100</w:t>
      </w:r>
      <w:r>
        <w:rPr>
          <w:rFonts w:ascii="Century Gothic" w:eastAsia="Times New Roman" w:hAnsi="Century Gothic" w:cs="Segoe UI"/>
          <w:sz w:val="20"/>
          <w:szCs w:val="20"/>
          <w:lang w:val="fr-CA"/>
        </w:rPr>
        <w:t> </w:t>
      </w:r>
      <w:r w:rsidRPr="00C77565">
        <w:rPr>
          <w:rFonts w:ascii="Century Gothic" w:eastAsia="Times New Roman" w:hAnsi="Century Gothic" w:cs="Segoe UI"/>
          <w:sz w:val="20"/>
          <w:szCs w:val="20"/>
          <w:lang w:val="fr-CA"/>
        </w:rPr>
        <w:t>%</w:t>
      </w:r>
    </w:p>
    <w:p w14:paraId="27E0EEB2" w14:textId="77777777" w:rsidR="007A7DAB" w:rsidRPr="00C77565" w:rsidRDefault="007A7DAB" w:rsidP="09763702">
      <w:pPr>
        <w:spacing w:after="0" w:line="240" w:lineRule="auto"/>
        <w:textAlignment w:val="baseline"/>
        <w:rPr>
          <w:rFonts w:ascii="Century Gothic" w:eastAsia="Times New Roman" w:hAnsi="Century Gothic" w:cs="Segoe UI"/>
          <w:sz w:val="20"/>
          <w:szCs w:val="20"/>
          <w:lang w:val="fr-CA"/>
        </w:rPr>
      </w:pPr>
    </w:p>
    <w:p w14:paraId="7B31F1EF"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461B64C5" w14:textId="26244307" w:rsidR="007A7DAB" w:rsidRPr="00C77565" w:rsidRDefault="00061736" w:rsidP="00CB33FD">
      <w:pPr>
        <w:pStyle w:val="ListParagraph"/>
        <w:numPr>
          <w:ilvl w:val="0"/>
          <w:numId w:val="14"/>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b/>
          <w:bCs/>
          <w:sz w:val="20"/>
          <w:szCs w:val="20"/>
          <w:lang w:val="fr-CA"/>
        </w:rPr>
        <w:t>D’après les renseignements que vous avez fournis, le montant approximatif dépensé pour l’achat de livres par élève l’an dernier devrait être de _____ $.</w:t>
      </w:r>
      <w:r w:rsidRPr="00C77565">
        <w:rPr>
          <w:rFonts w:ascii="Century Gothic" w:eastAsia="Times New Roman" w:hAnsi="Century Gothic" w:cs="Segoe UI"/>
          <w:b/>
          <w:bCs/>
          <w:sz w:val="20"/>
          <w:szCs w:val="20"/>
          <w:lang w:val="fr-CA"/>
        </w:rPr>
        <w:t xml:space="preserve"> </w:t>
      </w:r>
      <w:r w:rsidR="00D06DE0" w:rsidRPr="000C27E1">
        <w:rPr>
          <w:rFonts w:ascii="Century Gothic" w:eastAsia="Times New Roman" w:hAnsi="Century Gothic" w:cs="Segoe UI"/>
          <w:b/>
          <w:bCs/>
          <w:sz w:val="20"/>
          <w:szCs w:val="20"/>
          <w:lang w:val="fr-CA"/>
        </w:rPr>
        <w:t>Est-ce bien le cas?</w:t>
      </w:r>
    </w:p>
    <w:p w14:paraId="23F5B8A7"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24B9A567" w14:textId="42DCA228" w:rsidR="007A7DAB" w:rsidRPr="000C27E1" w:rsidRDefault="00BA7E9D" w:rsidP="00CB33FD">
      <w:pPr>
        <w:numPr>
          <w:ilvl w:val="0"/>
          <w:numId w:val="13"/>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sz w:val="20"/>
          <w:szCs w:val="20"/>
          <w:lang w:val="fr-CA"/>
        </w:rPr>
        <w:t>Oui</w:t>
      </w:r>
    </w:p>
    <w:p w14:paraId="010B25E1" w14:textId="679B9DD1" w:rsidR="007A7DAB" w:rsidRPr="00C77565" w:rsidRDefault="00000000" w:rsidP="00CB33FD">
      <w:pPr>
        <w:numPr>
          <w:ilvl w:val="0"/>
          <w:numId w:val="13"/>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sz w:val="20"/>
          <w:szCs w:val="20"/>
          <w:lang w:val="fr-CA"/>
        </w:rPr>
        <w:t>No</w:t>
      </w:r>
      <w:r w:rsidR="00BA7E9D">
        <w:rPr>
          <w:rFonts w:ascii="Century Gothic" w:eastAsia="Times New Roman" w:hAnsi="Century Gothic" w:cs="Segoe UI"/>
          <w:sz w:val="20"/>
          <w:szCs w:val="20"/>
          <w:lang w:val="fr-CA"/>
        </w:rPr>
        <w:t>n</w:t>
      </w:r>
    </w:p>
    <w:p w14:paraId="23B8EAD4"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lastRenderedPageBreak/>
        <w:t> </w:t>
      </w:r>
    </w:p>
    <w:p w14:paraId="08158270" w14:textId="69839FCB" w:rsidR="007A7DAB" w:rsidRPr="000C27E1" w:rsidRDefault="00BA7E9D" w:rsidP="00FF6594">
      <w:pPr>
        <w:spacing w:after="0" w:line="240" w:lineRule="auto"/>
        <w:textAlignment w:val="baseline"/>
        <w:rPr>
          <w:rFonts w:ascii="Segoe UI" w:eastAsia="Times New Roman" w:hAnsi="Segoe UI" w:cs="Segoe UI"/>
          <w:sz w:val="18"/>
          <w:szCs w:val="18"/>
          <w:lang w:val="fr-CA"/>
        </w:rPr>
      </w:pPr>
      <w:r w:rsidRPr="000C27E1">
        <w:rPr>
          <w:rFonts w:ascii="Century Gothic" w:eastAsia="Times New Roman" w:hAnsi="Century Gothic" w:cs="Segoe UI"/>
          <w:sz w:val="20"/>
          <w:szCs w:val="20"/>
          <w:lang w:val="fr-CA"/>
        </w:rPr>
        <w:t>Si ce n’est pas le cas, quel est le montant réellement dépensé et qu’est-ce qui explique cet écart? </w:t>
      </w:r>
    </w:p>
    <w:p w14:paraId="3C39C33D" w14:textId="77777777" w:rsidR="007A7DAB" w:rsidRPr="00C77565" w:rsidRDefault="00000000" w:rsidP="00B0666B">
      <w:pPr>
        <w:spacing w:after="0" w:line="240" w:lineRule="auto"/>
        <w:ind w:hanging="360"/>
        <w:textAlignment w:val="baseline"/>
        <w:rPr>
          <w:rFonts w:ascii="Century Gothic" w:eastAsia="Times New Roman" w:hAnsi="Century Gothic" w:cs="Segoe UI"/>
          <w:sz w:val="20"/>
          <w:szCs w:val="20"/>
          <w:lang w:val="fr-CA"/>
        </w:rPr>
      </w:pPr>
      <w:r w:rsidRPr="00C77565">
        <w:rPr>
          <w:rFonts w:ascii="Century Gothic" w:eastAsia="Times New Roman" w:hAnsi="Century Gothic" w:cs="Segoe UI"/>
          <w:sz w:val="20"/>
          <w:szCs w:val="20"/>
          <w:lang w:val="fr-CA"/>
        </w:rPr>
        <w:t> </w:t>
      </w:r>
    </w:p>
    <w:p w14:paraId="0F03D45E" w14:textId="29ADC942" w:rsidR="007A7DAB" w:rsidRPr="00C77565" w:rsidRDefault="00A34368" w:rsidP="00CB33FD">
      <w:pPr>
        <w:pStyle w:val="ListParagraph"/>
        <w:numPr>
          <w:ilvl w:val="0"/>
          <w:numId w:val="14"/>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b/>
          <w:bCs/>
          <w:sz w:val="20"/>
          <w:szCs w:val="20"/>
          <w:lang w:val="fr-CA"/>
        </w:rPr>
        <w:t>Quel est l’âge moyen des livres de la bibliothèque de votre école?</w:t>
      </w:r>
      <w:r w:rsidRPr="00C77565">
        <w:rPr>
          <w:rFonts w:ascii="Century Gothic" w:eastAsia="Times New Roman" w:hAnsi="Century Gothic" w:cs="Segoe UI"/>
          <w:b/>
          <w:bCs/>
          <w:sz w:val="20"/>
          <w:szCs w:val="20"/>
          <w:lang w:val="fr-CA"/>
        </w:rPr>
        <w:t xml:space="preserve"> </w:t>
      </w:r>
      <w:r w:rsidR="00EA7811" w:rsidRPr="000C27E1">
        <w:rPr>
          <w:rFonts w:ascii="Century Gothic" w:eastAsia="Times New Roman" w:hAnsi="Century Gothic" w:cs="Segoe UI"/>
          <w:b/>
          <w:bCs/>
          <w:sz w:val="20"/>
          <w:szCs w:val="20"/>
          <w:lang w:val="fr-CA"/>
        </w:rPr>
        <w:t>(Veuillez tenir compte de la date de publication lors du calcul.)</w:t>
      </w:r>
    </w:p>
    <w:p w14:paraId="20F6C3D0"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35C2B5BD" w14:textId="6460A66E" w:rsidR="007A7DAB" w:rsidRPr="000C27E1" w:rsidRDefault="00545392" w:rsidP="00CB33FD">
      <w:pPr>
        <w:pStyle w:val="ListParagraph"/>
        <w:numPr>
          <w:ilvl w:val="0"/>
          <w:numId w:val="14"/>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b/>
          <w:bCs/>
          <w:sz w:val="20"/>
          <w:szCs w:val="20"/>
          <w:lang w:val="fr-CA"/>
        </w:rPr>
        <w:t>Combien de kilomètres séparent votre école de la bibliothèque publique ou du centre communautaire les plus près où vos élèves peuvent aller pour emprunter des livres? ________ km.</w:t>
      </w:r>
    </w:p>
    <w:p w14:paraId="09C2EFD3"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19"/>
          <w:szCs w:val="19"/>
          <w:lang w:val="fr-CA"/>
        </w:rPr>
        <w:t> </w:t>
      </w:r>
    </w:p>
    <w:p w14:paraId="1677352A"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19"/>
          <w:szCs w:val="19"/>
          <w:lang w:val="fr-CA"/>
        </w:rPr>
        <w:t> </w:t>
      </w:r>
    </w:p>
    <w:p w14:paraId="763F58FB" w14:textId="77777777" w:rsidR="007A7DAB" w:rsidRPr="00C77565" w:rsidRDefault="00000000" w:rsidP="122306C6">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19"/>
          <w:szCs w:val="19"/>
          <w:lang w:val="fr-CA"/>
        </w:rPr>
        <w:t> </w:t>
      </w:r>
    </w:p>
    <w:p w14:paraId="77459562" w14:textId="6B19667B" w:rsidR="007A7DAB" w:rsidRPr="00C77565" w:rsidRDefault="692527D2" w:rsidP="122306C6">
      <w:pPr>
        <w:spacing w:after="0" w:line="240" w:lineRule="auto"/>
        <w:textAlignment w:val="baseline"/>
        <w:rPr>
          <w:rFonts w:ascii="Segoe UI" w:eastAsia="Times New Roman" w:hAnsi="Segoe UI" w:cs="Segoe UI"/>
          <w:b/>
          <w:bCs/>
          <w:sz w:val="18"/>
          <w:szCs w:val="18"/>
          <w:lang w:val="fr-CA"/>
        </w:rPr>
      </w:pPr>
      <w:r w:rsidRPr="00C77565">
        <w:rPr>
          <w:rFonts w:ascii="Century Gothic" w:eastAsia="Times New Roman" w:hAnsi="Century Gothic" w:cs="Segoe UI"/>
          <w:b/>
          <w:bCs/>
          <w:sz w:val="20"/>
          <w:szCs w:val="20"/>
          <w:lang w:val="fr-CA"/>
        </w:rPr>
        <w:t>SECTION C</w:t>
      </w:r>
      <w:r w:rsidR="00D50863">
        <w:rPr>
          <w:rFonts w:ascii="Century Gothic" w:eastAsia="Times New Roman" w:hAnsi="Century Gothic" w:cs="Segoe UI"/>
          <w:b/>
          <w:bCs/>
          <w:sz w:val="20"/>
          <w:szCs w:val="20"/>
          <w:lang w:val="fr-CA"/>
        </w:rPr>
        <w:t> </w:t>
      </w:r>
      <w:r w:rsidRPr="00C77565">
        <w:rPr>
          <w:rFonts w:ascii="Century Gothic" w:eastAsia="Times New Roman" w:hAnsi="Century Gothic" w:cs="Segoe UI"/>
          <w:b/>
          <w:bCs/>
          <w:sz w:val="20"/>
          <w:szCs w:val="20"/>
          <w:lang w:val="fr-CA"/>
        </w:rPr>
        <w:t xml:space="preserve">: </w:t>
      </w:r>
      <w:r w:rsidR="00D50863">
        <w:rPr>
          <w:rFonts w:ascii="Century Gothic" w:eastAsia="Times New Roman" w:hAnsi="Century Gothic" w:cs="Segoe UI"/>
          <w:b/>
          <w:bCs/>
          <w:sz w:val="20"/>
          <w:szCs w:val="20"/>
          <w:lang w:val="fr-CA"/>
        </w:rPr>
        <w:t>PROGRAMME DE LITTÉRATIE DE VOTRE ÉCOLE (ACTUELS ET FUTURS)</w:t>
      </w:r>
    </w:p>
    <w:p w14:paraId="4380C8B6" w14:textId="77777777" w:rsidR="006413C6" w:rsidRPr="00C77565" w:rsidRDefault="00000000" w:rsidP="123B4451">
      <w:pPr>
        <w:spacing w:after="0" w:line="240" w:lineRule="auto"/>
        <w:textAlignment w:val="baseline"/>
        <w:rPr>
          <w:rFonts w:ascii="Century Gothic" w:eastAsia="Times New Roman" w:hAnsi="Century Gothic" w:cs="Segoe UI"/>
          <w:sz w:val="20"/>
          <w:szCs w:val="20"/>
          <w:lang w:val="fr-CA"/>
        </w:rPr>
      </w:pPr>
      <w:r w:rsidRPr="00C77565">
        <w:rPr>
          <w:rFonts w:ascii="Century Gothic" w:eastAsia="Times New Roman" w:hAnsi="Century Gothic" w:cs="Segoe UI"/>
          <w:sz w:val="20"/>
          <w:szCs w:val="20"/>
          <w:lang w:val="fr-CA"/>
        </w:rPr>
        <w:t> </w:t>
      </w:r>
    </w:p>
    <w:p w14:paraId="3EA0CE8D" w14:textId="0B45A80C" w:rsidR="006413C6" w:rsidRPr="00C77565" w:rsidRDefault="00D50863" w:rsidP="009434F0">
      <w:p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sz w:val="20"/>
          <w:szCs w:val="20"/>
          <w:lang w:val="fr-CA"/>
        </w:rPr>
        <w:t xml:space="preserve">Les fonds de la subvention de la Fondation Indigo pour l’amour de la lecture sont octroyés sur une période de 3 ans; </w:t>
      </w:r>
      <w:r w:rsidRPr="000C27E1">
        <w:rPr>
          <w:rFonts w:ascii="Century Gothic" w:eastAsia="Times New Roman" w:hAnsi="Century Gothic" w:cs="Segoe UI"/>
          <w:b/>
          <w:sz w:val="20"/>
          <w:szCs w:val="20"/>
          <w:lang w:val="fr-CA"/>
        </w:rPr>
        <w:t>90</w:t>
      </w:r>
      <w:r w:rsidR="00AB4DD4">
        <w:rPr>
          <w:rFonts w:ascii="Century Gothic" w:eastAsia="Times New Roman" w:hAnsi="Century Gothic" w:cs="Segoe UI"/>
          <w:b/>
          <w:sz w:val="20"/>
          <w:szCs w:val="20"/>
          <w:lang w:val="fr-CA"/>
        </w:rPr>
        <w:t> </w:t>
      </w:r>
      <w:r w:rsidRPr="000C27E1">
        <w:rPr>
          <w:rFonts w:ascii="Century Gothic" w:eastAsia="Times New Roman" w:hAnsi="Century Gothic" w:cs="Segoe UI"/>
          <w:b/>
          <w:sz w:val="20"/>
          <w:szCs w:val="20"/>
          <w:lang w:val="fr-CA"/>
        </w:rPr>
        <w:t>%</w:t>
      </w:r>
      <w:r w:rsidRPr="000C27E1">
        <w:rPr>
          <w:rFonts w:ascii="Century Gothic" w:eastAsia="Times New Roman" w:hAnsi="Century Gothic" w:cs="Segoe UI"/>
          <w:sz w:val="20"/>
          <w:szCs w:val="20"/>
          <w:lang w:val="fr-CA"/>
        </w:rPr>
        <w:t xml:space="preserve"> du montant total sont remis sous forme de crédits dans un compte d’entreprise chez Indigo qui peuvent servir uniquement à l’achat de livres et de liseuses à prix réduit.</w:t>
      </w:r>
      <w:r w:rsidR="1C9FC30C" w:rsidRPr="00C77565">
        <w:rPr>
          <w:rFonts w:ascii="Century Gothic" w:eastAsia="Times New Roman" w:hAnsi="Century Gothic" w:cs="Segoe UI"/>
          <w:sz w:val="20"/>
          <w:szCs w:val="20"/>
          <w:lang w:val="fr-CA"/>
        </w:rPr>
        <w:t xml:space="preserve"> </w:t>
      </w:r>
      <w:r w:rsidR="00157EDE" w:rsidRPr="000C27E1">
        <w:rPr>
          <w:rFonts w:ascii="Century Gothic" w:eastAsia="Times New Roman" w:hAnsi="Century Gothic" w:cs="Segoe UI"/>
          <w:sz w:val="20"/>
          <w:szCs w:val="20"/>
          <w:lang w:val="fr-CA"/>
        </w:rPr>
        <w:t xml:space="preserve">Le </w:t>
      </w:r>
      <w:r w:rsidR="00157EDE" w:rsidRPr="000C27E1">
        <w:rPr>
          <w:rFonts w:ascii="Century Gothic" w:eastAsia="Times New Roman" w:hAnsi="Century Gothic" w:cs="Segoe UI"/>
          <w:b/>
          <w:sz w:val="20"/>
          <w:szCs w:val="20"/>
          <w:lang w:val="fr-CA"/>
        </w:rPr>
        <w:t>10</w:t>
      </w:r>
      <w:r w:rsidR="00AB4DD4">
        <w:rPr>
          <w:rFonts w:ascii="Century Gothic" w:eastAsia="Times New Roman" w:hAnsi="Century Gothic" w:cs="Segoe UI"/>
          <w:b/>
          <w:sz w:val="20"/>
          <w:szCs w:val="20"/>
          <w:lang w:val="fr-CA"/>
        </w:rPr>
        <w:t> </w:t>
      </w:r>
      <w:r w:rsidR="00157EDE" w:rsidRPr="000C27E1">
        <w:rPr>
          <w:rFonts w:ascii="Century Gothic" w:eastAsia="Times New Roman" w:hAnsi="Century Gothic" w:cs="Segoe UI"/>
          <w:b/>
          <w:sz w:val="20"/>
          <w:szCs w:val="20"/>
          <w:lang w:val="fr-CA"/>
        </w:rPr>
        <w:t>%</w:t>
      </w:r>
      <w:r w:rsidR="00157EDE" w:rsidRPr="000C27E1">
        <w:rPr>
          <w:rFonts w:ascii="Century Gothic" w:eastAsia="Times New Roman" w:hAnsi="Century Gothic" w:cs="Segoe UI"/>
          <w:sz w:val="20"/>
          <w:szCs w:val="20"/>
          <w:lang w:val="fr-CA"/>
        </w:rPr>
        <w:t xml:space="preserve"> restant est remis sous forme de chèque pour financer diverses initiatives de littératie</w:t>
      </w:r>
      <w:r w:rsidR="1C9FC30C" w:rsidRPr="00C77565">
        <w:rPr>
          <w:rFonts w:ascii="Century Gothic" w:eastAsia="Times New Roman" w:hAnsi="Century Gothic" w:cs="Segoe UI"/>
          <w:sz w:val="20"/>
          <w:szCs w:val="20"/>
          <w:lang w:val="fr-CA"/>
        </w:rPr>
        <w:t xml:space="preserve"> </w:t>
      </w:r>
      <w:r w:rsidR="1C9FC30C" w:rsidRPr="000C27E1">
        <w:rPr>
          <w:rFonts w:ascii="Century Gothic" w:eastAsia="Times New Roman" w:hAnsi="Century Gothic" w:cs="Segoe UI"/>
          <w:sz w:val="20"/>
          <w:szCs w:val="20"/>
          <w:lang w:val="fr-CA"/>
        </w:rPr>
        <w:t>(</w:t>
      </w:r>
      <w:r w:rsidR="00645665" w:rsidRPr="000C27E1">
        <w:rPr>
          <w:rFonts w:ascii="Century Gothic" w:eastAsia="Times New Roman" w:hAnsi="Century Gothic" w:cs="Segoe UI"/>
          <w:sz w:val="20"/>
          <w:szCs w:val="20"/>
          <w:lang w:val="fr-CA"/>
        </w:rPr>
        <w:t xml:space="preserve">p. </w:t>
      </w:r>
      <w:r w:rsidR="1C9FC30C" w:rsidRPr="000C27E1">
        <w:rPr>
          <w:rFonts w:ascii="Century Gothic" w:eastAsia="Times New Roman" w:hAnsi="Century Gothic" w:cs="Segoe UI"/>
          <w:sz w:val="20"/>
          <w:szCs w:val="20"/>
          <w:lang w:val="fr-CA"/>
        </w:rPr>
        <w:t>ex.</w:t>
      </w:r>
      <w:r w:rsidR="00645665">
        <w:rPr>
          <w:rFonts w:ascii="Century Gothic" w:eastAsia="Times New Roman" w:hAnsi="Century Gothic" w:cs="Segoe UI"/>
          <w:sz w:val="20"/>
          <w:szCs w:val="20"/>
          <w:lang w:val="fr-CA"/>
        </w:rPr>
        <w:t>, une</w:t>
      </w:r>
      <w:r w:rsidR="1C9FC30C" w:rsidRPr="00C77565">
        <w:rPr>
          <w:rFonts w:ascii="Century Gothic" w:eastAsia="Times New Roman" w:hAnsi="Century Gothic" w:cs="Segoe UI"/>
          <w:sz w:val="20"/>
          <w:szCs w:val="20"/>
          <w:lang w:val="fr-CA"/>
        </w:rPr>
        <w:t xml:space="preserve"> </w:t>
      </w:r>
      <w:r w:rsidR="00645665">
        <w:rPr>
          <w:rFonts w:ascii="Century Gothic" w:eastAsia="Times New Roman" w:hAnsi="Century Gothic" w:cs="Segoe UI"/>
          <w:sz w:val="20"/>
          <w:szCs w:val="20"/>
          <w:lang w:val="fr-CA"/>
        </w:rPr>
        <w:t xml:space="preserve">subvention de </w:t>
      </w:r>
      <w:r w:rsidR="1C9FC30C" w:rsidRPr="000C27E1">
        <w:rPr>
          <w:rFonts w:ascii="Century Gothic" w:eastAsia="Times New Roman" w:hAnsi="Century Gothic" w:cs="Segoe UI"/>
          <w:sz w:val="20"/>
          <w:szCs w:val="20"/>
          <w:lang w:val="fr-CA"/>
        </w:rPr>
        <w:t>10</w:t>
      </w:r>
      <w:r w:rsidR="00645665" w:rsidRPr="000C27E1">
        <w:rPr>
          <w:rFonts w:ascii="Century Gothic" w:eastAsia="Times New Roman" w:hAnsi="Century Gothic" w:cs="Segoe UI"/>
          <w:sz w:val="20"/>
          <w:szCs w:val="20"/>
          <w:lang w:val="fr-CA"/>
        </w:rPr>
        <w:t> </w:t>
      </w:r>
      <w:r w:rsidR="1C9FC30C" w:rsidRPr="000C27E1">
        <w:rPr>
          <w:rFonts w:ascii="Century Gothic" w:eastAsia="Times New Roman" w:hAnsi="Century Gothic" w:cs="Segoe UI"/>
          <w:sz w:val="20"/>
          <w:szCs w:val="20"/>
          <w:lang w:val="fr-CA"/>
        </w:rPr>
        <w:t>000</w:t>
      </w:r>
      <w:r w:rsidR="00645665" w:rsidRPr="000C27E1">
        <w:rPr>
          <w:rFonts w:ascii="Century Gothic" w:eastAsia="Times New Roman" w:hAnsi="Century Gothic" w:cs="Segoe UI"/>
          <w:sz w:val="20"/>
          <w:szCs w:val="20"/>
          <w:lang w:val="fr-CA"/>
        </w:rPr>
        <w:t> $</w:t>
      </w:r>
      <w:r w:rsidR="1C9FC30C" w:rsidRPr="000C27E1">
        <w:rPr>
          <w:rFonts w:ascii="Century Gothic" w:eastAsia="Times New Roman" w:hAnsi="Century Gothic" w:cs="Segoe UI"/>
          <w:sz w:val="20"/>
          <w:szCs w:val="20"/>
          <w:lang w:val="fr-CA"/>
        </w:rPr>
        <w:t xml:space="preserve"> = 9</w:t>
      </w:r>
      <w:r w:rsidR="00645665" w:rsidRPr="000C27E1">
        <w:rPr>
          <w:rFonts w:ascii="Century Gothic" w:eastAsia="Times New Roman" w:hAnsi="Century Gothic" w:cs="Segoe UI"/>
          <w:sz w:val="20"/>
          <w:szCs w:val="20"/>
          <w:lang w:val="fr-CA"/>
        </w:rPr>
        <w:t> </w:t>
      </w:r>
      <w:r w:rsidR="1C9FC30C" w:rsidRPr="000C27E1">
        <w:rPr>
          <w:rFonts w:ascii="Century Gothic" w:eastAsia="Times New Roman" w:hAnsi="Century Gothic" w:cs="Segoe UI"/>
          <w:sz w:val="20"/>
          <w:szCs w:val="20"/>
          <w:lang w:val="fr-CA"/>
        </w:rPr>
        <w:t>000</w:t>
      </w:r>
      <w:r w:rsidR="00645665" w:rsidRPr="000C27E1">
        <w:rPr>
          <w:rFonts w:ascii="Century Gothic" w:eastAsia="Times New Roman" w:hAnsi="Century Gothic" w:cs="Segoe UI"/>
          <w:sz w:val="20"/>
          <w:szCs w:val="20"/>
          <w:lang w:val="fr-CA"/>
        </w:rPr>
        <w:t xml:space="preserve"> $ sous forme de </w:t>
      </w:r>
      <w:r w:rsidR="1C9FC30C" w:rsidRPr="000C27E1">
        <w:rPr>
          <w:rFonts w:ascii="Century Gothic" w:eastAsia="Times New Roman" w:hAnsi="Century Gothic" w:cs="Segoe UI"/>
          <w:sz w:val="20"/>
          <w:szCs w:val="20"/>
          <w:lang w:val="fr-CA"/>
        </w:rPr>
        <w:t>cr</w:t>
      </w:r>
      <w:r w:rsidR="00645665" w:rsidRPr="000C27E1">
        <w:rPr>
          <w:rFonts w:ascii="Century Gothic" w:eastAsia="Times New Roman" w:hAnsi="Century Gothic" w:cs="Segoe UI"/>
          <w:sz w:val="20"/>
          <w:szCs w:val="20"/>
          <w:lang w:val="fr-CA"/>
        </w:rPr>
        <w:t>é</w:t>
      </w:r>
      <w:r w:rsidR="1C9FC30C" w:rsidRPr="000C27E1">
        <w:rPr>
          <w:rFonts w:ascii="Century Gothic" w:eastAsia="Times New Roman" w:hAnsi="Century Gothic" w:cs="Segoe UI"/>
          <w:sz w:val="20"/>
          <w:szCs w:val="20"/>
          <w:lang w:val="fr-CA"/>
        </w:rPr>
        <w:t xml:space="preserve">dit </w:t>
      </w:r>
      <w:r w:rsidR="00645665" w:rsidRPr="000C27E1">
        <w:rPr>
          <w:rFonts w:ascii="Century Gothic" w:eastAsia="Times New Roman" w:hAnsi="Century Gothic" w:cs="Segoe UI"/>
          <w:sz w:val="20"/>
          <w:szCs w:val="20"/>
          <w:lang w:val="fr-CA"/>
        </w:rPr>
        <w:t>à</w:t>
      </w:r>
      <w:r w:rsidR="1C9FC30C" w:rsidRPr="000C27E1">
        <w:rPr>
          <w:rFonts w:ascii="Century Gothic" w:eastAsia="Times New Roman" w:hAnsi="Century Gothic" w:cs="Segoe UI"/>
          <w:sz w:val="20"/>
          <w:szCs w:val="20"/>
          <w:lang w:val="fr-CA"/>
        </w:rPr>
        <w:t xml:space="preserve"> Indigo, 1</w:t>
      </w:r>
      <w:r w:rsidR="00645665" w:rsidRPr="000C27E1">
        <w:rPr>
          <w:rFonts w:ascii="Century Gothic" w:eastAsia="Times New Roman" w:hAnsi="Century Gothic" w:cs="Segoe UI"/>
          <w:sz w:val="20"/>
          <w:szCs w:val="20"/>
          <w:lang w:val="fr-CA"/>
        </w:rPr>
        <w:t> </w:t>
      </w:r>
      <w:r w:rsidR="1C9FC30C" w:rsidRPr="000C27E1">
        <w:rPr>
          <w:rFonts w:ascii="Century Gothic" w:eastAsia="Times New Roman" w:hAnsi="Century Gothic" w:cs="Segoe UI"/>
          <w:sz w:val="20"/>
          <w:szCs w:val="20"/>
          <w:lang w:val="fr-CA"/>
        </w:rPr>
        <w:t>000</w:t>
      </w:r>
      <w:r w:rsidR="00645665" w:rsidRPr="000C27E1">
        <w:rPr>
          <w:rFonts w:ascii="Century Gothic" w:eastAsia="Times New Roman" w:hAnsi="Century Gothic" w:cs="Segoe UI"/>
          <w:sz w:val="20"/>
          <w:szCs w:val="20"/>
          <w:lang w:val="fr-CA"/>
        </w:rPr>
        <w:t> $</w:t>
      </w:r>
      <w:r w:rsidR="1C9FC30C" w:rsidRPr="000C27E1">
        <w:rPr>
          <w:rFonts w:ascii="Century Gothic" w:eastAsia="Times New Roman" w:hAnsi="Century Gothic" w:cs="Segoe UI"/>
          <w:sz w:val="20"/>
          <w:szCs w:val="20"/>
          <w:lang w:val="fr-CA"/>
        </w:rPr>
        <w:t xml:space="preserve"> </w:t>
      </w:r>
      <w:r w:rsidR="00645665" w:rsidRPr="000C27E1">
        <w:rPr>
          <w:rFonts w:ascii="Century Gothic" w:eastAsia="Times New Roman" w:hAnsi="Century Gothic" w:cs="Segoe UI"/>
          <w:sz w:val="20"/>
          <w:szCs w:val="20"/>
          <w:lang w:val="fr-CA"/>
        </w:rPr>
        <w:t xml:space="preserve">sous forme de </w:t>
      </w:r>
      <w:r w:rsidR="1C9FC30C" w:rsidRPr="000C27E1">
        <w:rPr>
          <w:rFonts w:ascii="Century Gothic" w:eastAsia="Times New Roman" w:hAnsi="Century Gothic" w:cs="Segoe UI"/>
          <w:sz w:val="20"/>
          <w:szCs w:val="20"/>
          <w:lang w:val="fr-CA"/>
        </w:rPr>
        <w:t>ch</w:t>
      </w:r>
      <w:r w:rsidR="00645665" w:rsidRPr="000C27E1">
        <w:rPr>
          <w:rFonts w:ascii="Century Gothic" w:eastAsia="Times New Roman" w:hAnsi="Century Gothic" w:cs="Segoe UI"/>
          <w:sz w:val="20"/>
          <w:szCs w:val="20"/>
          <w:lang w:val="fr-CA"/>
        </w:rPr>
        <w:t>è</w:t>
      </w:r>
      <w:r w:rsidR="1C9FC30C" w:rsidRPr="000C27E1">
        <w:rPr>
          <w:rFonts w:ascii="Century Gothic" w:eastAsia="Times New Roman" w:hAnsi="Century Gothic" w:cs="Segoe UI"/>
          <w:sz w:val="20"/>
          <w:szCs w:val="20"/>
          <w:lang w:val="fr-CA"/>
        </w:rPr>
        <w:t>que)</w:t>
      </w:r>
      <w:r w:rsidR="00645665">
        <w:rPr>
          <w:rFonts w:ascii="Century Gothic" w:eastAsia="Times New Roman" w:hAnsi="Century Gothic" w:cs="Segoe UI"/>
          <w:sz w:val="20"/>
          <w:szCs w:val="20"/>
          <w:lang w:val="fr-CA"/>
        </w:rPr>
        <w:t>.</w:t>
      </w:r>
    </w:p>
    <w:p w14:paraId="3A20C84C" w14:textId="77777777" w:rsidR="007A7DAB" w:rsidRPr="00C77565" w:rsidRDefault="007A7DAB" w:rsidP="007A7DAB">
      <w:pPr>
        <w:spacing w:after="0" w:line="240" w:lineRule="auto"/>
        <w:textAlignment w:val="baseline"/>
        <w:rPr>
          <w:rFonts w:ascii="Segoe UI" w:eastAsia="Times New Roman" w:hAnsi="Segoe UI" w:cs="Segoe UI"/>
          <w:sz w:val="18"/>
          <w:szCs w:val="18"/>
          <w:lang w:val="fr-CA"/>
        </w:rPr>
      </w:pPr>
    </w:p>
    <w:p w14:paraId="16B0D39E" w14:textId="77777777" w:rsidR="0CA5155D" w:rsidRPr="00C77565" w:rsidRDefault="0CA5155D" w:rsidP="0CA5155D">
      <w:pPr>
        <w:spacing w:after="0" w:line="240" w:lineRule="auto"/>
        <w:rPr>
          <w:rFonts w:ascii="Segoe UI" w:eastAsia="Times New Roman" w:hAnsi="Segoe UI" w:cs="Segoe UI"/>
          <w:sz w:val="18"/>
          <w:szCs w:val="18"/>
          <w:lang w:val="fr-CA"/>
        </w:rPr>
      </w:pPr>
    </w:p>
    <w:p w14:paraId="18B31D3B" w14:textId="77E5DA0E" w:rsidR="6D18F20A" w:rsidRPr="00C77565" w:rsidRDefault="23C4F877" w:rsidP="0CA5155D">
      <w:pPr>
        <w:spacing w:after="0" w:line="240" w:lineRule="auto"/>
        <w:rPr>
          <w:rFonts w:ascii="Century Gothic" w:eastAsia="Century Gothic" w:hAnsi="Century Gothic" w:cs="Century Gothic"/>
          <w:sz w:val="20"/>
          <w:szCs w:val="20"/>
          <w:lang w:val="fr-CA"/>
        </w:rPr>
      </w:pPr>
      <w:r w:rsidRPr="00C77565">
        <w:rPr>
          <w:rFonts w:ascii="Century Gothic" w:eastAsia="Century Gothic" w:hAnsi="Century Gothic" w:cs="Century Gothic"/>
          <w:sz w:val="20"/>
          <w:szCs w:val="20"/>
          <w:lang w:val="fr-CA"/>
        </w:rPr>
        <w:t>PART</w:t>
      </w:r>
      <w:r w:rsidR="00645665">
        <w:rPr>
          <w:rFonts w:ascii="Century Gothic" w:eastAsia="Century Gothic" w:hAnsi="Century Gothic" w:cs="Century Gothic"/>
          <w:sz w:val="20"/>
          <w:szCs w:val="20"/>
          <w:lang w:val="fr-CA"/>
        </w:rPr>
        <w:t>IE</w:t>
      </w:r>
      <w:r w:rsidR="00AB4DD4">
        <w:rPr>
          <w:rFonts w:ascii="Century Gothic" w:eastAsia="Century Gothic" w:hAnsi="Century Gothic" w:cs="Century Gothic"/>
          <w:sz w:val="20"/>
          <w:szCs w:val="20"/>
          <w:lang w:val="fr-CA"/>
        </w:rPr>
        <w:t> </w:t>
      </w:r>
      <w:r w:rsidRPr="00C77565">
        <w:rPr>
          <w:rFonts w:ascii="Century Gothic" w:eastAsia="Century Gothic" w:hAnsi="Century Gothic" w:cs="Century Gothic"/>
          <w:sz w:val="20"/>
          <w:szCs w:val="20"/>
          <w:lang w:val="fr-CA"/>
        </w:rPr>
        <w:t>1</w:t>
      </w:r>
      <w:r w:rsidR="00645665">
        <w:rPr>
          <w:rFonts w:ascii="Century Gothic" w:eastAsia="Century Gothic" w:hAnsi="Century Gothic" w:cs="Century Gothic"/>
          <w:sz w:val="20"/>
          <w:szCs w:val="20"/>
          <w:lang w:val="fr-CA"/>
        </w:rPr>
        <w:t> </w:t>
      </w:r>
      <w:r w:rsidRPr="00C77565">
        <w:rPr>
          <w:rFonts w:ascii="Century Gothic" w:eastAsia="Century Gothic" w:hAnsi="Century Gothic" w:cs="Century Gothic"/>
          <w:sz w:val="20"/>
          <w:szCs w:val="20"/>
          <w:lang w:val="fr-CA"/>
        </w:rPr>
        <w:t xml:space="preserve">: </w:t>
      </w:r>
      <w:r w:rsidR="00645665">
        <w:rPr>
          <w:rFonts w:ascii="Century Gothic" w:eastAsia="Century Gothic" w:hAnsi="Century Gothic" w:cs="Century Gothic"/>
          <w:sz w:val="20"/>
          <w:szCs w:val="20"/>
          <w:lang w:val="fr-CA"/>
        </w:rPr>
        <w:t>ÉTAT ACTUEL DES PROGRAMME</w:t>
      </w:r>
      <w:r w:rsidR="00AB4DD4">
        <w:rPr>
          <w:rFonts w:ascii="Century Gothic" w:eastAsia="Century Gothic" w:hAnsi="Century Gothic" w:cs="Century Gothic"/>
          <w:sz w:val="20"/>
          <w:szCs w:val="20"/>
          <w:lang w:val="fr-CA"/>
        </w:rPr>
        <w:t>S</w:t>
      </w:r>
      <w:r w:rsidR="00645665">
        <w:rPr>
          <w:rFonts w:ascii="Century Gothic" w:eastAsia="Century Gothic" w:hAnsi="Century Gothic" w:cs="Century Gothic"/>
          <w:sz w:val="20"/>
          <w:szCs w:val="20"/>
          <w:lang w:val="fr-CA"/>
        </w:rPr>
        <w:t xml:space="preserve"> DE LITTÉRATIE DE VOTRE ÉCOLE</w:t>
      </w:r>
    </w:p>
    <w:p w14:paraId="2A752931" w14:textId="77777777" w:rsidR="41D5D7CA" w:rsidRPr="00C77565" w:rsidRDefault="41D5D7CA" w:rsidP="41D5D7CA">
      <w:pPr>
        <w:spacing w:after="0" w:line="240" w:lineRule="auto"/>
        <w:rPr>
          <w:rFonts w:ascii="Century Gothic" w:eastAsia="Century Gothic" w:hAnsi="Century Gothic" w:cs="Century Gothic"/>
          <w:sz w:val="20"/>
          <w:szCs w:val="20"/>
          <w:lang w:val="fr-CA"/>
        </w:rPr>
      </w:pPr>
    </w:p>
    <w:p w14:paraId="6BB9FE96" w14:textId="5DBBD4CA" w:rsidR="73785C2A" w:rsidRPr="00C77565" w:rsidRDefault="00AB4FF4" w:rsidP="09763702">
      <w:pPr>
        <w:spacing w:after="0" w:line="240" w:lineRule="auto"/>
        <w:rPr>
          <w:rFonts w:ascii="Century Gothic" w:eastAsia="Century Gothic" w:hAnsi="Century Gothic" w:cs="Century Gothic"/>
          <w:b/>
          <w:bCs/>
          <w:sz w:val="20"/>
          <w:szCs w:val="20"/>
          <w:lang w:val="fr-CA"/>
        </w:rPr>
      </w:pPr>
      <w:r w:rsidRPr="00AB4FF4">
        <w:rPr>
          <w:rFonts w:ascii="Century Gothic" w:eastAsia="Century Gothic" w:hAnsi="Century Gothic" w:cs="Century Gothic"/>
          <w:color w:val="333333"/>
          <w:sz w:val="20"/>
          <w:szCs w:val="20"/>
          <w:lang w:val="fr-CA"/>
        </w:rPr>
        <w:t>Veuillez décrire les programmes que vous avez actuellement en place pour favoriser la littératie des élèves de votre école</w:t>
      </w:r>
      <w:r w:rsidR="5A15734B" w:rsidRPr="00C77565">
        <w:rPr>
          <w:rFonts w:ascii="Century Gothic" w:eastAsia="Century Gothic" w:hAnsi="Century Gothic" w:cs="Century Gothic"/>
          <w:color w:val="333333"/>
          <w:sz w:val="20"/>
          <w:szCs w:val="20"/>
          <w:lang w:val="fr-CA"/>
        </w:rPr>
        <w:t xml:space="preserve"> </w:t>
      </w:r>
      <w:r>
        <w:rPr>
          <w:rFonts w:ascii="Century Gothic" w:eastAsia="Century Gothic" w:hAnsi="Century Gothic" w:cs="Century Gothic"/>
          <w:color w:val="333333"/>
          <w:sz w:val="20"/>
          <w:szCs w:val="20"/>
          <w:lang w:val="fr-CA"/>
        </w:rPr>
        <w:t>et que vous aimeriez améliorer avec la subvention du fonds pour la littératie</w:t>
      </w:r>
      <w:r w:rsidR="5A15734B" w:rsidRPr="00C77565">
        <w:rPr>
          <w:rFonts w:ascii="Century Gothic" w:eastAsia="Century Gothic" w:hAnsi="Century Gothic" w:cs="Century Gothic"/>
          <w:color w:val="333333"/>
          <w:sz w:val="20"/>
          <w:szCs w:val="20"/>
          <w:lang w:val="fr-CA"/>
        </w:rPr>
        <w:t xml:space="preserve">. </w:t>
      </w:r>
      <w:r>
        <w:rPr>
          <w:rFonts w:ascii="Century Gothic" w:eastAsia="Century Gothic" w:hAnsi="Century Gothic" w:cs="Century Gothic"/>
          <w:b/>
          <w:bCs/>
          <w:color w:val="333333"/>
          <w:sz w:val="20"/>
          <w:szCs w:val="20"/>
          <w:lang w:val="fr-CA"/>
        </w:rPr>
        <w:t>Pour chaque programme</w:t>
      </w:r>
      <w:r w:rsidR="52072970" w:rsidRPr="00C77565">
        <w:rPr>
          <w:rFonts w:ascii="Century Gothic" w:eastAsia="Century Gothic" w:hAnsi="Century Gothic" w:cs="Century Gothic"/>
          <w:b/>
          <w:bCs/>
          <w:color w:val="333333"/>
          <w:sz w:val="20"/>
          <w:szCs w:val="20"/>
          <w:lang w:val="fr-CA"/>
        </w:rPr>
        <w:t xml:space="preserve">, </w:t>
      </w:r>
      <w:r>
        <w:rPr>
          <w:rFonts w:ascii="Century Gothic" w:eastAsia="Century Gothic" w:hAnsi="Century Gothic" w:cs="Century Gothic"/>
          <w:b/>
          <w:bCs/>
          <w:color w:val="333333"/>
          <w:sz w:val="20"/>
          <w:szCs w:val="20"/>
          <w:lang w:val="fr-CA"/>
        </w:rPr>
        <w:t>veuillez fournir une brève description du programme et des difficultés de littératie que le programme essaie de corriger.</w:t>
      </w:r>
      <w:r w:rsidR="52072970" w:rsidRPr="00C77565">
        <w:rPr>
          <w:rFonts w:ascii="Century Gothic" w:eastAsia="Century Gothic" w:hAnsi="Century Gothic" w:cs="Century Gothic"/>
          <w:b/>
          <w:bCs/>
          <w:color w:val="333333"/>
          <w:sz w:val="20"/>
          <w:szCs w:val="20"/>
          <w:lang w:val="fr-CA"/>
        </w:rPr>
        <w:t xml:space="preserve"> </w:t>
      </w:r>
      <w:r>
        <w:rPr>
          <w:rFonts w:ascii="Century Gothic" w:eastAsia="Century Gothic" w:hAnsi="Century Gothic" w:cs="Century Gothic"/>
          <w:b/>
          <w:bCs/>
          <w:color w:val="333333"/>
          <w:sz w:val="20"/>
          <w:szCs w:val="20"/>
          <w:lang w:val="fr-CA"/>
        </w:rPr>
        <w:t>N’hésitez pas à fournir des</w:t>
      </w:r>
      <w:r w:rsidR="52072970" w:rsidRPr="00C77565">
        <w:rPr>
          <w:rFonts w:ascii="Century Gothic" w:eastAsia="Century Gothic" w:hAnsi="Century Gothic" w:cs="Century Gothic"/>
          <w:b/>
          <w:bCs/>
          <w:sz w:val="20"/>
          <w:szCs w:val="20"/>
          <w:lang w:val="fr-CA"/>
        </w:rPr>
        <w:t xml:space="preserve"> ex</w:t>
      </w:r>
      <w:r>
        <w:rPr>
          <w:rFonts w:ascii="Century Gothic" w:eastAsia="Century Gothic" w:hAnsi="Century Gothic" w:cs="Century Gothic"/>
          <w:b/>
          <w:bCs/>
          <w:sz w:val="20"/>
          <w:szCs w:val="20"/>
          <w:lang w:val="fr-CA"/>
        </w:rPr>
        <w:t>e</w:t>
      </w:r>
      <w:r w:rsidR="52072970" w:rsidRPr="00C77565">
        <w:rPr>
          <w:rFonts w:ascii="Century Gothic" w:eastAsia="Century Gothic" w:hAnsi="Century Gothic" w:cs="Century Gothic"/>
          <w:b/>
          <w:bCs/>
          <w:sz w:val="20"/>
          <w:szCs w:val="20"/>
          <w:lang w:val="fr-CA"/>
        </w:rPr>
        <w:t>mples</w:t>
      </w:r>
      <w:r>
        <w:rPr>
          <w:rFonts w:ascii="Century Gothic" w:eastAsia="Century Gothic" w:hAnsi="Century Gothic" w:cs="Century Gothic"/>
          <w:b/>
          <w:bCs/>
          <w:sz w:val="20"/>
          <w:szCs w:val="20"/>
          <w:lang w:val="fr-CA"/>
        </w:rPr>
        <w:t xml:space="preserve"> de membres de votre équipe de direction en train de faire progresser les objectifs de littératie de votre école à l’aide de vos programmes actuels</w:t>
      </w:r>
      <w:r w:rsidR="52072970" w:rsidRPr="00C77565">
        <w:rPr>
          <w:rFonts w:ascii="Century Gothic" w:eastAsia="Century Gothic" w:hAnsi="Century Gothic" w:cs="Century Gothic"/>
          <w:b/>
          <w:bCs/>
          <w:sz w:val="20"/>
          <w:szCs w:val="20"/>
          <w:lang w:val="fr-CA"/>
        </w:rPr>
        <w:t>.</w:t>
      </w:r>
    </w:p>
    <w:p w14:paraId="5968ACC3" w14:textId="77777777" w:rsidR="09763702" w:rsidRPr="00C77565" w:rsidRDefault="09763702" w:rsidP="09763702">
      <w:pPr>
        <w:spacing w:after="0" w:line="240" w:lineRule="auto"/>
        <w:rPr>
          <w:rFonts w:ascii="Century Gothic" w:eastAsia="Century Gothic" w:hAnsi="Century Gothic" w:cs="Century Gothic"/>
          <w:color w:val="333333"/>
          <w:sz w:val="20"/>
          <w:szCs w:val="20"/>
          <w:lang w:val="fr-CA"/>
        </w:rPr>
      </w:pPr>
    </w:p>
    <w:p w14:paraId="1FB8A0D0" w14:textId="77777777" w:rsidR="09763702" w:rsidRPr="00C77565" w:rsidRDefault="09763702" w:rsidP="09763702">
      <w:pPr>
        <w:spacing w:after="0" w:line="240" w:lineRule="auto"/>
        <w:rPr>
          <w:rFonts w:ascii="Century Gothic" w:eastAsia="Century Gothic" w:hAnsi="Century Gothic" w:cs="Century Gothic"/>
          <w:color w:val="333333"/>
          <w:sz w:val="20"/>
          <w:szCs w:val="20"/>
          <w:lang w:val="fr-CA"/>
        </w:rPr>
      </w:pPr>
    </w:p>
    <w:p w14:paraId="08FE1B97" w14:textId="216C401A" w:rsidR="15F91FDC" w:rsidRPr="00C77565" w:rsidRDefault="00000000" w:rsidP="09763702">
      <w:pPr>
        <w:spacing w:after="0" w:line="240" w:lineRule="auto"/>
        <w:rPr>
          <w:rFonts w:ascii="Century Gothic" w:eastAsia="Century Gothic" w:hAnsi="Century Gothic" w:cs="Century Gothic"/>
          <w:color w:val="333333"/>
          <w:sz w:val="20"/>
          <w:szCs w:val="20"/>
          <w:lang w:val="fr-CA"/>
        </w:rPr>
      </w:pPr>
      <w:r w:rsidRPr="00C77565">
        <w:rPr>
          <w:rFonts w:ascii="Century Gothic" w:eastAsia="Century Gothic" w:hAnsi="Century Gothic" w:cs="Century Gothic"/>
          <w:color w:val="333333"/>
          <w:sz w:val="20"/>
          <w:szCs w:val="20"/>
          <w:lang w:val="fr-CA"/>
        </w:rPr>
        <w:t>PART</w:t>
      </w:r>
      <w:r w:rsidR="009E51BF">
        <w:rPr>
          <w:rFonts w:ascii="Century Gothic" w:eastAsia="Century Gothic" w:hAnsi="Century Gothic" w:cs="Century Gothic"/>
          <w:color w:val="333333"/>
          <w:sz w:val="20"/>
          <w:szCs w:val="20"/>
          <w:lang w:val="fr-CA"/>
        </w:rPr>
        <w:t>IE</w:t>
      </w:r>
      <w:r w:rsidR="00AB4DD4">
        <w:rPr>
          <w:rFonts w:ascii="Century Gothic" w:eastAsia="Century Gothic" w:hAnsi="Century Gothic" w:cs="Century Gothic"/>
          <w:color w:val="333333"/>
          <w:sz w:val="20"/>
          <w:szCs w:val="20"/>
          <w:lang w:val="fr-CA"/>
        </w:rPr>
        <w:t> </w:t>
      </w:r>
      <w:r w:rsidRPr="00C77565">
        <w:rPr>
          <w:rFonts w:ascii="Century Gothic" w:eastAsia="Century Gothic" w:hAnsi="Century Gothic" w:cs="Century Gothic"/>
          <w:color w:val="333333"/>
          <w:sz w:val="20"/>
          <w:szCs w:val="20"/>
          <w:lang w:val="fr-CA"/>
        </w:rPr>
        <w:t>2</w:t>
      </w:r>
      <w:r w:rsidR="009E51BF">
        <w:rPr>
          <w:rFonts w:ascii="Century Gothic" w:eastAsia="Century Gothic" w:hAnsi="Century Gothic" w:cs="Century Gothic"/>
          <w:color w:val="333333"/>
          <w:sz w:val="20"/>
          <w:szCs w:val="20"/>
          <w:lang w:val="fr-CA"/>
        </w:rPr>
        <w:t> </w:t>
      </w:r>
      <w:r w:rsidRPr="00C77565">
        <w:rPr>
          <w:rFonts w:ascii="Century Gothic" w:eastAsia="Century Gothic" w:hAnsi="Century Gothic" w:cs="Century Gothic"/>
          <w:color w:val="333333"/>
          <w:sz w:val="20"/>
          <w:szCs w:val="20"/>
          <w:lang w:val="fr-CA"/>
        </w:rPr>
        <w:t xml:space="preserve">: </w:t>
      </w:r>
      <w:r w:rsidR="009E51BF">
        <w:rPr>
          <w:rFonts w:ascii="Century Gothic" w:eastAsia="Century Gothic" w:hAnsi="Century Gothic" w:cs="Century Gothic"/>
          <w:sz w:val="20"/>
          <w:szCs w:val="20"/>
          <w:lang w:val="fr-CA"/>
        </w:rPr>
        <w:t>ÉTAT FUTUR DES PROGRAMME</w:t>
      </w:r>
      <w:r w:rsidR="00AB4DD4">
        <w:rPr>
          <w:rFonts w:ascii="Century Gothic" w:eastAsia="Century Gothic" w:hAnsi="Century Gothic" w:cs="Century Gothic"/>
          <w:sz w:val="20"/>
          <w:szCs w:val="20"/>
          <w:lang w:val="fr-CA"/>
        </w:rPr>
        <w:t>S</w:t>
      </w:r>
      <w:r w:rsidR="009E51BF">
        <w:rPr>
          <w:rFonts w:ascii="Century Gothic" w:eastAsia="Century Gothic" w:hAnsi="Century Gothic" w:cs="Century Gothic"/>
          <w:sz w:val="20"/>
          <w:szCs w:val="20"/>
          <w:lang w:val="fr-CA"/>
        </w:rPr>
        <w:t xml:space="preserve"> DE LITTÉRATIE DE VOTRE ÉCOLE</w:t>
      </w:r>
    </w:p>
    <w:p w14:paraId="17752309" w14:textId="77777777" w:rsidR="09763702" w:rsidRPr="00C77565" w:rsidRDefault="09763702" w:rsidP="09763702">
      <w:pPr>
        <w:spacing w:after="0" w:line="240" w:lineRule="auto"/>
        <w:rPr>
          <w:rFonts w:ascii="Century Gothic" w:eastAsia="Century Gothic" w:hAnsi="Century Gothic" w:cs="Century Gothic"/>
          <w:color w:val="333333"/>
          <w:sz w:val="20"/>
          <w:szCs w:val="20"/>
          <w:lang w:val="fr-CA"/>
        </w:rPr>
      </w:pPr>
    </w:p>
    <w:p w14:paraId="03CDC612" w14:textId="2A5BE2D0" w:rsidR="00B74630" w:rsidRPr="00C77565" w:rsidRDefault="00AB4FF4" w:rsidP="09763702">
      <w:pPr>
        <w:spacing w:after="0" w:line="240" w:lineRule="auto"/>
        <w:rPr>
          <w:rFonts w:ascii="Century Gothic" w:eastAsia="Century Gothic" w:hAnsi="Century Gothic" w:cs="Century Gothic"/>
          <w:color w:val="333333"/>
          <w:sz w:val="20"/>
          <w:szCs w:val="20"/>
          <w:lang w:val="fr-CA"/>
        </w:rPr>
      </w:pPr>
      <w:r w:rsidRPr="00AB4FF4">
        <w:rPr>
          <w:rFonts w:ascii="Century Gothic" w:eastAsia="Century Gothic" w:hAnsi="Century Gothic" w:cs="Century Gothic"/>
          <w:color w:val="333333"/>
          <w:sz w:val="20"/>
          <w:szCs w:val="20"/>
          <w:lang w:val="fr-CA"/>
        </w:rPr>
        <w:t xml:space="preserve">Veuillez décrire la façon dont cette subvention vous aiderait à </w:t>
      </w:r>
      <w:r>
        <w:rPr>
          <w:rFonts w:ascii="Century Gothic" w:eastAsia="Century Gothic" w:hAnsi="Century Gothic" w:cs="Century Gothic"/>
          <w:color w:val="333333"/>
          <w:sz w:val="20"/>
          <w:szCs w:val="20"/>
          <w:lang w:val="fr-CA"/>
        </w:rPr>
        <w:t>enrichir</w:t>
      </w:r>
      <w:r w:rsidRPr="00AB4FF4">
        <w:rPr>
          <w:rFonts w:ascii="Century Gothic" w:eastAsia="Century Gothic" w:hAnsi="Century Gothic" w:cs="Century Gothic"/>
          <w:color w:val="333333"/>
          <w:sz w:val="20"/>
          <w:szCs w:val="20"/>
          <w:lang w:val="fr-CA"/>
        </w:rPr>
        <w:t xml:space="preserve"> </w:t>
      </w:r>
      <w:r>
        <w:rPr>
          <w:rFonts w:ascii="Century Gothic" w:eastAsia="Century Gothic" w:hAnsi="Century Gothic" w:cs="Century Gothic"/>
          <w:color w:val="333333"/>
          <w:sz w:val="20"/>
          <w:szCs w:val="20"/>
          <w:lang w:val="fr-CA"/>
        </w:rPr>
        <w:t>le</w:t>
      </w:r>
      <w:r w:rsidRPr="00AB4FF4">
        <w:rPr>
          <w:rFonts w:ascii="Century Gothic" w:eastAsia="Century Gothic" w:hAnsi="Century Gothic" w:cs="Century Gothic"/>
          <w:color w:val="333333"/>
          <w:sz w:val="20"/>
          <w:szCs w:val="20"/>
          <w:lang w:val="fr-CA"/>
        </w:rPr>
        <w:t>s programmes actuels</w:t>
      </w:r>
      <w:r>
        <w:rPr>
          <w:rFonts w:ascii="Century Gothic" w:eastAsia="Century Gothic" w:hAnsi="Century Gothic" w:cs="Century Gothic"/>
          <w:color w:val="333333"/>
          <w:sz w:val="20"/>
          <w:szCs w:val="20"/>
          <w:lang w:val="fr-CA"/>
        </w:rPr>
        <w:t xml:space="preserve"> que vous avez mentionné</w:t>
      </w:r>
      <w:r w:rsidR="00AB4DD4">
        <w:rPr>
          <w:rFonts w:ascii="Century Gothic" w:eastAsia="Century Gothic" w:hAnsi="Century Gothic" w:cs="Century Gothic"/>
          <w:color w:val="333333"/>
          <w:sz w:val="20"/>
          <w:szCs w:val="20"/>
          <w:lang w:val="fr-CA"/>
        </w:rPr>
        <w:t>s</w:t>
      </w:r>
      <w:r>
        <w:rPr>
          <w:rFonts w:ascii="Century Gothic" w:eastAsia="Century Gothic" w:hAnsi="Century Gothic" w:cs="Century Gothic"/>
          <w:color w:val="333333"/>
          <w:sz w:val="20"/>
          <w:szCs w:val="20"/>
          <w:lang w:val="fr-CA"/>
        </w:rPr>
        <w:t xml:space="preserve"> à la partie </w:t>
      </w:r>
      <w:r w:rsidR="00D573CB" w:rsidRPr="00C77565">
        <w:rPr>
          <w:rFonts w:ascii="Century Gothic" w:eastAsia="Century Gothic" w:hAnsi="Century Gothic" w:cs="Century Gothic"/>
          <w:color w:val="333333"/>
          <w:sz w:val="20"/>
          <w:szCs w:val="20"/>
          <w:lang w:val="fr-CA"/>
        </w:rPr>
        <w:t>1.</w:t>
      </w:r>
    </w:p>
    <w:p w14:paraId="0834640E" w14:textId="33B8219A" w:rsidR="00363E6F" w:rsidRPr="00C77565" w:rsidRDefault="00AB4FF4" w:rsidP="09763702">
      <w:pPr>
        <w:spacing w:after="0" w:line="240" w:lineRule="auto"/>
        <w:rPr>
          <w:rFonts w:ascii="Century Gothic" w:eastAsia="Century Gothic" w:hAnsi="Century Gothic" w:cs="Century Gothic"/>
          <w:color w:val="333333"/>
          <w:sz w:val="20"/>
          <w:szCs w:val="20"/>
          <w:lang w:val="fr-CA"/>
        </w:rPr>
      </w:pPr>
      <w:r>
        <w:rPr>
          <w:rFonts w:ascii="Century Gothic" w:eastAsia="Century Gothic" w:hAnsi="Century Gothic" w:cs="Century Gothic"/>
          <w:color w:val="333333"/>
          <w:sz w:val="20"/>
          <w:szCs w:val="20"/>
          <w:lang w:val="fr-CA"/>
        </w:rPr>
        <w:t>FACULTATIF </w:t>
      </w:r>
      <w:r w:rsidR="327DCCD2" w:rsidRPr="00C77565">
        <w:rPr>
          <w:rFonts w:ascii="Century Gothic" w:eastAsia="Century Gothic" w:hAnsi="Century Gothic" w:cs="Century Gothic"/>
          <w:color w:val="333333"/>
          <w:sz w:val="20"/>
          <w:szCs w:val="20"/>
          <w:lang w:val="fr-CA"/>
        </w:rPr>
        <w:t xml:space="preserve">: </w:t>
      </w:r>
      <w:r>
        <w:rPr>
          <w:rFonts w:ascii="Century Gothic" w:eastAsia="Century Gothic" w:hAnsi="Century Gothic" w:cs="Century Gothic"/>
          <w:color w:val="333333"/>
          <w:sz w:val="20"/>
          <w:szCs w:val="20"/>
          <w:lang w:val="fr-CA"/>
        </w:rPr>
        <w:t>Vous pouvez utiliser cette</w:t>
      </w:r>
      <w:r w:rsidR="327DCCD2" w:rsidRPr="00C77565">
        <w:rPr>
          <w:rFonts w:ascii="Century Gothic" w:eastAsia="Century Gothic" w:hAnsi="Century Gothic" w:cs="Century Gothic"/>
          <w:color w:val="333333"/>
          <w:sz w:val="20"/>
          <w:szCs w:val="20"/>
          <w:lang w:val="fr-CA"/>
        </w:rPr>
        <w:t xml:space="preserve"> section </w:t>
      </w:r>
      <w:r>
        <w:rPr>
          <w:rFonts w:ascii="Century Gothic" w:eastAsia="Century Gothic" w:hAnsi="Century Gothic" w:cs="Century Gothic"/>
          <w:color w:val="333333"/>
          <w:sz w:val="20"/>
          <w:szCs w:val="20"/>
          <w:lang w:val="fr-CA"/>
        </w:rPr>
        <w:t>pour indiquer</w:t>
      </w:r>
      <w:r w:rsidR="00463909">
        <w:rPr>
          <w:rFonts w:ascii="Century Gothic" w:eastAsia="Century Gothic" w:hAnsi="Century Gothic" w:cs="Century Gothic"/>
          <w:color w:val="333333"/>
          <w:sz w:val="20"/>
          <w:szCs w:val="20"/>
          <w:lang w:val="fr-CA"/>
        </w:rPr>
        <w:t xml:space="preserve"> la façon dont</w:t>
      </w:r>
      <w:r>
        <w:rPr>
          <w:rFonts w:ascii="Century Gothic" w:eastAsia="Century Gothic" w:hAnsi="Century Gothic" w:cs="Century Gothic"/>
          <w:color w:val="333333"/>
          <w:sz w:val="20"/>
          <w:szCs w:val="20"/>
          <w:lang w:val="fr-CA"/>
        </w:rPr>
        <w:t xml:space="preserve"> la subvention vous aiderait à lancer de nouveaux programmes de littératie à votre école</w:t>
      </w:r>
      <w:r w:rsidR="327DCCD2" w:rsidRPr="00C77565">
        <w:rPr>
          <w:rFonts w:ascii="Century Gothic" w:eastAsia="Century Gothic" w:hAnsi="Century Gothic" w:cs="Century Gothic"/>
          <w:color w:val="333333"/>
          <w:sz w:val="20"/>
          <w:szCs w:val="20"/>
          <w:lang w:val="fr-CA"/>
        </w:rPr>
        <w:t>.</w:t>
      </w:r>
    </w:p>
    <w:p w14:paraId="5CEF1373" w14:textId="77777777" w:rsidR="00363E6F" w:rsidRPr="00C77565" w:rsidRDefault="00363E6F" w:rsidP="09763702">
      <w:pPr>
        <w:spacing w:after="0" w:line="240" w:lineRule="auto"/>
        <w:rPr>
          <w:rFonts w:ascii="Century Gothic" w:eastAsia="Century Gothic" w:hAnsi="Century Gothic" w:cs="Century Gothic"/>
          <w:color w:val="333333"/>
          <w:sz w:val="20"/>
          <w:szCs w:val="20"/>
          <w:lang w:val="fr-CA"/>
        </w:rPr>
      </w:pPr>
    </w:p>
    <w:p w14:paraId="5AC9FC9D" w14:textId="49D86480" w:rsidR="15F91FDC" w:rsidRPr="00C77565" w:rsidRDefault="00463909" w:rsidP="09763702">
      <w:pPr>
        <w:spacing w:after="0" w:line="240" w:lineRule="auto"/>
        <w:rPr>
          <w:rFonts w:ascii="Century Gothic" w:eastAsia="Century Gothic" w:hAnsi="Century Gothic" w:cs="Century Gothic"/>
          <w:color w:val="333333"/>
          <w:sz w:val="20"/>
          <w:szCs w:val="20"/>
          <w:lang w:val="fr-CA"/>
        </w:rPr>
      </w:pPr>
      <w:r>
        <w:rPr>
          <w:rFonts w:ascii="Century Gothic" w:eastAsia="Century Gothic" w:hAnsi="Century Gothic" w:cs="Century Gothic"/>
          <w:b/>
          <w:bCs/>
          <w:color w:val="333333"/>
          <w:sz w:val="20"/>
          <w:szCs w:val="20"/>
          <w:lang w:val="fr-CA"/>
        </w:rPr>
        <w:t xml:space="preserve">Veuillez décrire de manière aussi détaillée que </w:t>
      </w:r>
      <w:r w:rsidRPr="00C77565">
        <w:rPr>
          <w:rFonts w:ascii="Century Gothic" w:eastAsia="Century Gothic" w:hAnsi="Century Gothic" w:cs="Century Gothic"/>
          <w:b/>
          <w:bCs/>
          <w:color w:val="333333"/>
          <w:sz w:val="20"/>
          <w:szCs w:val="20"/>
          <w:lang w:val="fr-CA"/>
        </w:rPr>
        <w:t xml:space="preserve">possible </w:t>
      </w:r>
      <w:r>
        <w:rPr>
          <w:rFonts w:ascii="Century Gothic" w:eastAsia="Century Gothic" w:hAnsi="Century Gothic" w:cs="Century Gothic"/>
          <w:b/>
          <w:bCs/>
          <w:color w:val="333333"/>
          <w:sz w:val="20"/>
          <w:szCs w:val="20"/>
          <w:lang w:val="fr-CA"/>
        </w:rPr>
        <w:t>la façon dont les fonds pour acheter des livres ou les fonds discrétionnaires</w:t>
      </w:r>
      <w:r w:rsidRPr="00C77565">
        <w:rPr>
          <w:rFonts w:ascii="Century Gothic" w:eastAsia="Century Gothic" w:hAnsi="Century Gothic" w:cs="Century Gothic"/>
          <w:b/>
          <w:bCs/>
          <w:color w:val="333333"/>
          <w:sz w:val="20"/>
          <w:szCs w:val="20"/>
          <w:lang w:val="fr-CA"/>
        </w:rPr>
        <w:t xml:space="preserve"> </w:t>
      </w:r>
      <w:r>
        <w:rPr>
          <w:rFonts w:ascii="Century Gothic" w:eastAsia="Century Gothic" w:hAnsi="Century Gothic" w:cs="Century Gothic"/>
          <w:b/>
          <w:bCs/>
          <w:color w:val="333333"/>
          <w:sz w:val="20"/>
          <w:szCs w:val="20"/>
          <w:lang w:val="fr-CA"/>
        </w:rPr>
        <w:t>vous aideraient à améliorer un programme de littératie en place OU à lancer un programme à votre école durant les 3 ans de la subvention</w:t>
      </w:r>
      <w:r w:rsidRPr="00C77565">
        <w:rPr>
          <w:rFonts w:ascii="Century Gothic" w:eastAsia="Century Gothic" w:hAnsi="Century Gothic" w:cs="Century Gothic"/>
          <w:b/>
          <w:bCs/>
          <w:color w:val="333333"/>
          <w:sz w:val="20"/>
          <w:szCs w:val="20"/>
          <w:lang w:val="fr-CA"/>
        </w:rPr>
        <w:t>.</w:t>
      </w:r>
    </w:p>
    <w:p w14:paraId="4DCE8AEE" w14:textId="77777777" w:rsidR="000865A8" w:rsidRPr="00C77565" w:rsidRDefault="000865A8" w:rsidP="09763702">
      <w:pPr>
        <w:spacing w:after="0" w:line="240" w:lineRule="auto"/>
        <w:textAlignment w:val="baseline"/>
        <w:rPr>
          <w:rFonts w:ascii="Century Gothic" w:eastAsia="Times New Roman" w:hAnsi="Century Gothic" w:cs="Segoe UI"/>
          <w:sz w:val="20"/>
          <w:szCs w:val="20"/>
          <w:lang w:val="fr-CA"/>
        </w:rPr>
      </w:pPr>
    </w:p>
    <w:p w14:paraId="07B49AB1" w14:textId="77777777" w:rsidR="000865A8" w:rsidRPr="00C77565" w:rsidRDefault="000865A8" w:rsidP="09763702">
      <w:pPr>
        <w:spacing w:after="0" w:line="240" w:lineRule="auto"/>
        <w:textAlignment w:val="baseline"/>
        <w:rPr>
          <w:rFonts w:ascii="Century Gothic" w:eastAsia="Times New Roman" w:hAnsi="Century Gothic" w:cs="Segoe UI"/>
          <w:sz w:val="20"/>
          <w:szCs w:val="20"/>
          <w:lang w:val="fr-CA"/>
        </w:rPr>
      </w:pPr>
    </w:p>
    <w:p w14:paraId="369F1DB1" w14:textId="67D4CDD8" w:rsidR="000865A8" w:rsidRPr="00C77565" w:rsidRDefault="003E3F09" w:rsidP="00D21609">
      <w:pPr>
        <w:spacing w:after="0" w:line="240" w:lineRule="auto"/>
        <w:textAlignment w:val="baseline"/>
        <w:rPr>
          <w:rFonts w:ascii="Century Gothic" w:eastAsia="Times New Roman" w:hAnsi="Century Gothic" w:cs="Segoe UI"/>
          <w:b/>
          <w:sz w:val="20"/>
          <w:szCs w:val="20"/>
          <w:lang w:val="fr-CA"/>
        </w:rPr>
      </w:pPr>
      <w:r w:rsidRPr="00C77565">
        <w:rPr>
          <w:rFonts w:ascii="Century Gothic" w:eastAsia="Times New Roman" w:hAnsi="Century Gothic" w:cs="Segoe UI"/>
          <w:b/>
          <w:bCs/>
          <w:sz w:val="20"/>
          <w:szCs w:val="20"/>
          <w:lang w:val="fr-CA"/>
        </w:rPr>
        <w:lastRenderedPageBreak/>
        <w:t>SECTION D</w:t>
      </w:r>
      <w:r w:rsidR="00463909">
        <w:rPr>
          <w:rFonts w:ascii="Century Gothic" w:eastAsia="Times New Roman" w:hAnsi="Century Gothic" w:cs="Segoe UI"/>
          <w:b/>
          <w:bCs/>
          <w:sz w:val="20"/>
          <w:szCs w:val="20"/>
          <w:lang w:val="fr-CA"/>
        </w:rPr>
        <w:t> </w:t>
      </w:r>
      <w:r w:rsidRPr="00C77565">
        <w:rPr>
          <w:rFonts w:ascii="Century Gothic" w:eastAsia="Times New Roman" w:hAnsi="Century Gothic" w:cs="Segoe UI"/>
          <w:b/>
          <w:bCs/>
          <w:sz w:val="20"/>
          <w:szCs w:val="20"/>
          <w:lang w:val="fr-CA"/>
        </w:rPr>
        <w:t>: STRUCTURE</w:t>
      </w:r>
      <w:r w:rsidR="00463909">
        <w:rPr>
          <w:rFonts w:ascii="Century Gothic" w:eastAsia="Times New Roman" w:hAnsi="Century Gothic" w:cs="Segoe UI"/>
          <w:b/>
          <w:bCs/>
          <w:sz w:val="20"/>
          <w:szCs w:val="20"/>
          <w:lang w:val="fr-CA"/>
        </w:rPr>
        <w:t xml:space="preserve"> DE SOUTIEN DE LA LITTÉRATIE</w:t>
      </w:r>
    </w:p>
    <w:p w14:paraId="1142DB48" w14:textId="77777777" w:rsidR="007A7DAB" w:rsidRPr="00C77565" w:rsidRDefault="007A7DAB" w:rsidP="09763702">
      <w:pPr>
        <w:spacing w:after="0" w:line="240" w:lineRule="auto"/>
        <w:rPr>
          <w:rFonts w:ascii="Century Gothic" w:eastAsia="Times New Roman" w:hAnsi="Century Gothic" w:cs="Segoe UI"/>
          <w:b/>
          <w:bCs/>
          <w:sz w:val="20"/>
          <w:szCs w:val="20"/>
          <w:lang w:val="fr-CA"/>
        </w:rPr>
      </w:pPr>
    </w:p>
    <w:p w14:paraId="4CE313AD" w14:textId="60D25330" w:rsidR="007A7DAB" w:rsidRPr="00C77565" w:rsidRDefault="00463909" w:rsidP="00CB33FD">
      <w:pPr>
        <w:pStyle w:val="ListParagraph"/>
        <w:numPr>
          <w:ilvl w:val="0"/>
          <w:numId w:val="16"/>
        </w:numPr>
        <w:spacing w:after="0" w:line="240" w:lineRule="auto"/>
        <w:rPr>
          <w:rFonts w:ascii="Century Gothic" w:eastAsia="Times New Roman" w:hAnsi="Century Gothic" w:cs="Segoe UI"/>
          <w:b/>
          <w:bCs/>
          <w:sz w:val="20"/>
          <w:szCs w:val="20"/>
          <w:lang w:val="fr-CA"/>
        </w:rPr>
      </w:pPr>
      <w:r w:rsidRPr="000C27E1">
        <w:rPr>
          <w:rFonts w:ascii="Century Gothic" w:eastAsia="Times New Roman" w:hAnsi="Century Gothic" w:cs="Segoe UI"/>
          <w:sz w:val="20"/>
          <w:szCs w:val="20"/>
          <w:lang w:val="fr-CA"/>
        </w:rPr>
        <w:t>Votre école a-t-elle mis sur pied un comité pour l’avancement de la littératie?</w:t>
      </w:r>
      <w:r w:rsidRPr="00C77565">
        <w:rPr>
          <w:rFonts w:ascii="Century Gothic" w:eastAsia="Times New Roman" w:hAnsi="Century Gothic" w:cs="Segoe UI"/>
          <w:sz w:val="20"/>
          <w:szCs w:val="20"/>
          <w:lang w:val="fr-CA"/>
        </w:rPr>
        <w:t xml:space="preserve"> </w:t>
      </w:r>
      <w:r w:rsidRPr="000C27E1">
        <w:rPr>
          <w:rFonts w:ascii="Century Gothic" w:eastAsia="Times New Roman" w:hAnsi="Century Gothic" w:cs="Segoe UI"/>
          <w:sz w:val="20"/>
          <w:szCs w:val="20"/>
          <w:lang w:val="fr-CA"/>
        </w:rPr>
        <w:t>Si c</w:t>
      </w:r>
      <w:r w:rsidR="00AB4DD4">
        <w:rPr>
          <w:rFonts w:ascii="Century Gothic" w:eastAsia="Times New Roman" w:hAnsi="Century Gothic" w:cs="Segoe UI"/>
          <w:sz w:val="20"/>
          <w:szCs w:val="20"/>
          <w:lang w:val="fr-CA"/>
        </w:rPr>
        <w:t>’</w:t>
      </w:r>
      <w:r w:rsidRPr="000C27E1">
        <w:rPr>
          <w:rFonts w:ascii="Century Gothic" w:eastAsia="Times New Roman" w:hAnsi="Century Gothic" w:cs="Segoe UI"/>
          <w:sz w:val="20"/>
          <w:szCs w:val="20"/>
          <w:lang w:val="fr-CA"/>
        </w:rPr>
        <w:t>est le cas, veuillez décrire le rôle du comité, ses activités et ses membres.</w:t>
      </w:r>
      <w:r w:rsidRPr="00C77565">
        <w:rPr>
          <w:rFonts w:ascii="Century Gothic" w:eastAsia="Times New Roman" w:hAnsi="Century Gothic" w:cs="Segoe UI"/>
          <w:sz w:val="20"/>
          <w:szCs w:val="20"/>
          <w:lang w:val="fr-CA"/>
        </w:rPr>
        <w:t xml:space="preserve"> </w:t>
      </w:r>
      <w:r w:rsidR="00D367E7" w:rsidRPr="000C27E1">
        <w:rPr>
          <w:rFonts w:ascii="Century Gothic" w:eastAsia="Times New Roman" w:hAnsi="Century Gothic" w:cs="Segoe UI"/>
          <w:sz w:val="20"/>
          <w:szCs w:val="20"/>
          <w:lang w:val="fr-CA"/>
        </w:rPr>
        <w:t>Si c’est le cas, veuillez décrire le rôle du comité, ses activités et ses membres (c’est-à-dire la proportion de membres du personnel, de parents, d’élèves et d’autres membres de la collectivité).</w:t>
      </w:r>
    </w:p>
    <w:p w14:paraId="3E76A85E" w14:textId="77777777" w:rsidR="007A7DAB" w:rsidRPr="00C77565" w:rsidRDefault="007A7DAB" w:rsidP="09763702">
      <w:pPr>
        <w:spacing w:after="0" w:line="240" w:lineRule="auto"/>
        <w:rPr>
          <w:rFonts w:ascii="Century Gothic" w:eastAsia="Times New Roman" w:hAnsi="Century Gothic" w:cs="Segoe UI"/>
          <w:b/>
          <w:bCs/>
          <w:sz w:val="20"/>
          <w:szCs w:val="20"/>
          <w:lang w:val="fr-CA"/>
        </w:rPr>
      </w:pPr>
    </w:p>
    <w:p w14:paraId="6925F3CA" w14:textId="2A296958" w:rsidR="007A7DAB" w:rsidRPr="000C27E1" w:rsidRDefault="00B66696" w:rsidP="00CB33FD">
      <w:pPr>
        <w:pStyle w:val="ListParagraph"/>
        <w:numPr>
          <w:ilvl w:val="0"/>
          <w:numId w:val="16"/>
        </w:numPr>
        <w:spacing w:after="0" w:line="240" w:lineRule="auto"/>
        <w:rPr>
          <w:rFonts w:ascii="Century Gothic" w:eastAsia="Times New Roman" w:hAnsi="Century Gothic" w:cs="Segoe UI"/>
          <w:b/>
          <w:sz w:val="20"/>
          <w:szCs w:val="20"/>
          <w:lang w:val="fr-CA"/>
        </w:rPr>
      </w:pPr>
      <w:r w:rsidRPr="000C27E1">
        <w:rPr>
          <w:rFonts w:ascii="Century Gothic" w:eastAsia="Times New Roman" w:hAnsi="Century Gothic" w:cs="Segoe UI"/>
          <w:b/>
          <w:sz w:val="20"/>
          <w:szCs w:val="20"/>
          <w:lang w:val="fr-CA"/>
        </w:rPr>
        <w:t>Plan concernant le roulement du personnel</w:t>
      </w:r>
      <w:r w:rsidR="00AB4DD4">
        <w:rPr>
          <w:rFonts w:ascii="Century Gothic" w:eastAsia="Times New Roman" w:hAnsi="Century Gothic" w:cs="Segoe UI"/>
          <w:b/>
          <w:sz w:val="20"/>
          <w:szCs w:val="20"/>
          <w:lang w:val="fr-CA"/>
        </w:rPr>
        <w:t> </w:t>
      </w:r>
      <w:r w:rsidRPr="000C27E1">
        <w:rPr>
          <w:rFonts w:ascii="Century Gothic" w:eastAsia="Times New Roman" w:hAnsi="Century Gothic" w:cs="Segoe UI"/>
          <w:b/>
          <w:sz w:val="20"/>
          <w:szCs w:val="20"/>
          <w:lang w:val="fr-CA"/>
        </w:rPr>
        <w:t>:</w:t>
      </w:r>
    </w:p>
    <w:p w14:paraId="70067DD2"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4415E1A4" w14:textId="6DEE800D" w:rsidR="007A7DAB" w:rsidRPr="00C77565" w:rsidRDefault="00465725" w:rsidP="007A7DAB">
      <w:pPr>
        <w:spacing w:after="0" w:line="240" w:lineRule="auto"/>
        <w:textAlignment w:val="baseline"/>
        <w:rPr>
          <w:rFonts w:ascii="Segoe UI" w:eastAsia="Times New Roman" w:hAnsi="Segoe UI" w:cs="Segoe UI"/>
          <w:sz w:val="18"/>
          <w:szCs w:val="18"/>
          <w:lang w:val="fr-CA"/>
        </w:rPr>
      </w:pPr>
      <w:r w:rsidRPr="000C27E1">
        <w:rPr>
          <w:rFonts w:ascii="Century Gothic" w:eastAsia="Times New Roman" w:hAnsi="Century Gothic" w:cs="Segoe UI"/>
          <w:sz w:val="20"/>
          <w:szCs w:val="20"/>
          <w:lang w:val="fr-CA"/>
        </w:rPr>
        <w:t>Au cours des 3 ans de la subvention du Fonds pour la littératie, nombreuses sont les écoles qui devront composer avec un roulement du personnel, y compris le départ de membres clés (p. ex. le directeur ou la directrice, le ou la bibliothécaire, les enseignants ou enseignantes qui sont membres de l’équipe de la littératie, etc.).</w:t>
      </w:r>
      <w:r w:rsidRPr="00C77565">
        <w:rPr>
          <w:rFonts w:ascii="Century Gothic" w:eastAsia="Times New Roman" w:hAnsi="Century Gothic" w:cs="Segoe UI"/>
          <w:sz w:val="20"/>
          <w:szCs w:val="20"/>
          <w:lang w:val="fr-CA"/>
        </w:rPr>
        <w:t xml:space="preserve"> </w:t>
      </w:r>
      <w:r w:rsidR="005C2173" w:rsidRPr="000C27E1">
        <w:rPr>
          <w:rFonts w:ascii="Century Gothic" w:eastAsia="Times New Roman" w:hAnsi="Century Gothic" w:cs="Segoe UI"/>
          <w:sz w:val="20"/>
          <w:szCs w:val="20"/>
          <w:lang w:val="fr-CA"/>
        </w:rPr>
        <w:t>Veuillez décrire le plan transitionnel que votre école mettrait en œuvre si elle devenait bénéficiaire de la subvention et avait à faire face à un roulement du personnel clé.</w:t>
      </w:r>
      <w:r w:rsidRPr="00C77565">
        <w:rPr>
          <w:rFonts w:ascii="Century Gothic" w:eastAsia="Times New Roman" w:hAnsi="Century Gothic" w:cs="Segoe UI"/>
          <w:sz w:val="20"/>
          <w:szCs w:val="20"/>
          <w:lang w:val="fr-CA"/>
        </w:rPr>
        <w:t>  </w:t>
      </w:r>
    </w:p>
    <w:p w14:paraId="167E3044" w14:textId="77777777" w:rsidR="007A7DAB" w:rsidRPr="00C77565" w:rsidRDefault="00000000" w:rsidP="007A7DAB">
      <w:pPr>
        <w:spacing w:after="0" w:line="240" w:lineRule="auto"/>
        <w:textAlignment w:val="baseline"/>
        <w:rPr>
          <w:rFonts w:ascii="Century Gothic" w:eastAsia="Times New Roman" w:hAnsi="Century Gothic" w:cs="Segoe UI"/>
          <w:b/>
          <w:bCs/>
          <w:sz w:val="20"/>
          <w:szCs w:val="20"/>
          <w:lang w:val="fr-CA"/>
        </w:rPr>
      </w:pPr>
      <w:r w:rsidRPr="00C77565">
        <w:rPr>
          <w:rFonts w:ascii="Century Gothic" w:eastAsia="Times New Roman" w:hAnsi="Century Gothic" w:cs="Segoe UI"/>
          <w:b/>
          <w:bCs/>
          <w:sz w:val="20"/>
          <w:szCs w:val="20"/>
          <w:lang w:val="fr-CA"/>
        </w:rPr>
        <w:t> </w:t>
      </w:r>
    </w:p>
    <w:p w14:paraId="020E5276" w14:textId="77777777" w:rsidR="00536319" w:rsidRPr="00C77565" w:rsidRDefault="00536319" w:rsidP="007A7DAB">
      <w:pPr>
        <w:spacing w:after="0" w:line="240" w:lineRule="auto"/>
        <w:textAlignment w:val="baseline"/>
        <w:rPr>
          <w:rFonts w:ascii="Segoe UI" w:eastAsia="Times New Roman" w:hAnsi="Segoe UI" w:cs="Segoe UI"/>
          <w:b/>
          <w:bCs/>
          <w:sz w:val="18"/>
          <w:szCs w:val="18"/>
          <w:lang w:val="fr-CA"/>
        </w:rPr>
      </w:pPr>
    </w:p>
    <w:p w14:paraId="7A7E1D5B" w14:textId="4F78790F" w:rsidR="007A7DAB" w:rsidRPr="000C27E1" w:rsidRDefault="00F820F2" w:rsidP="007A7DAB">
      <w:pPr>
        <w:spacing w:after="0" w:line="240" w:lineRule="auto"/>
        <w:textAlignment w:val="baseline"/>
        <w:rPr>
          <w:rFonts w:ascii="Century Gothic" w:eastAsia="Times New Roman" w:hAnsi="Century Gothic" w:cs="Segoe UI"/>
          <w:b/>
          <w:sz w:val="20"/>
          <w:szCs w:val="20"/>
          <w:lang w:val="fr-CA"/>
        </w:rPr>
      </w:pPr>
      <w:r w:rsidRPr="000C27E1">
        <w:rPr>
          <w:rFonts w:ascii="Century Gothic" w:eastAsia="Times New Roman" w:hAnsi="Century Gothic" w:cs="Segoe UI"/>
          <w:b/>
          <w:bCs/>
          <w:sz w:val="20"/>
          <w:szCs w:val="20"/>
          <w:lang w:val="fr-CA"/>
        </w:rPr>
        <w:t>SECTION E</w:t>
      </w:r>
      <w:r w:rsidR="00AB4DD4">
        <w:rPr>
          <w:rFonts w:ascii="Century Gothic" w:eastAsia="Times New Roman" w:hAnsi="Century Gothic" w:cs="Segoe UI"/>
          <w:b/>
          <w:bCs/>
          <w:sz w:val="20"/>
          <w:szCs w:val="20"/>
          <w:lang w:val="fr-CA"/>
        </w:rPr>
        <w:t> </w:t>
      </w:r>
      <w:r w:rsidRPr="000C27E1">
        <w:rPr>
          <w:rFonts w:ascii="Century Gothic" w:eastAsia="Times New Roman" w:hAnsi="Century Gothic" w:cs="Segoe UI"/>
          <w:b/>
          <w:bCs/>
          <w:sz w:val="20"/>
          <w:szCs w:val="20"/>
          <w:lang w:val="fr-CA"/>
        </w:rPr>
        <w:t>: ENRICHISSEMENT DE L’ÉCOSYSTÈME D’APPRENTISSAGE DE VOTRE ÉCOLE</w:t>
      </w:r>
    </w:p>
    <w:p w14:paraId="53391782"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color w:val="212529"/>
          <w:sz w:val="20"/>
          <w:szCs w:val="20"/>
          <w:lang w:val="fr-CA"/>
        </w:rPr>
        <w:t> </w:t>
      </w:r>
    </w:p>
    <w:p w14:paraId="5047B2EA" w14:textId="3FAB84E6" w:rsidR="1FFACA53" w:rsidRPr="00C77565" w:rsidRDefault="001C386F" w:rsidP="09763702">
      <w:pPr>
        <w:spacing w:after="0" w:line="240" w:lineRule="auto"/>
        <w:rPr>
          <w:rFonts w:ascii="Century Gothic" w:eastAsia="Century Gothic" w:hAnsi="Century Gothic" w:cs="Century Gothic"/>
          <w:b/>
          <w:bCs/>
          <w:sz w:val="20"/>
          <w:szCs w:val="20"/>
          <w:lang w:val="fr-CA"/>
        </w:rPr>
      </w:pPr>
      <w:r>
        <w:rPr>
          <w:rFonts w:ascii="Century Gothic" w:eastAsia="Century Gothic" w:hAnsi="Century Gothic" w:cs="Century Gothic"/>
          <w:color w:val="333333"/>
          <w:sz w:val="20"/>
          <w:szCs w:val="20"/>
          <w:lang w:val="fr-CA"/>
        </w:rPr>
        <w:t>Dans cette section, nous voulons savoir s</w:t>
      </w:r>
      <w:r w:rsidR="00AB4DD4">
        <w:rPr>
          <w:rFonts w:ascii="Century Gothic" w:eastAsia="Century Gothic" w:hAnsi="Century Gothic" w:cs="Century Gothic"/>
          <w:color w:val="333333"/>
          <w:sz w:val="20"/>
          <w:szCs w:val="20"/>
          <w:lang w:val="fr-CA"/>
        </w:rPr>
        <w:t>’</w:t>
      </w:r>
      <w:r>
        <w:rPr>
          <w:rFonts w:ascii="Century Gothic" w:eastAsia="Century Gothic" w:hAnsi="Century Gothic" w:cs="Century Gothic"/>
          <w:color w:val="333333"/>
          <w:sz w:val="20"/>
          <w:szCs w:val="20"/>
          <w:lang w:val="fr-CA"/>
        </w:rPr>
        <w:t>il y a des sujets en particulier que vous voulez renforcer à l</w:t>
      </w:r>
      <w:r w:rsidR="00AB4DD4">
        <w:rPr>
          <w:rFonts w:ascii="Century Gothic" w:eastAsia="Century Gothic" w:hAnsi="Century Gothic" w:cs="Century Gothic"/>
          <w:color w:val="333333"/>
          <w:sz w:val="20"/>
          <w:szCs w:val="20"/>
          <w:lang w:val="fr-CA"/>
        </w:rPr>
        <w:t>’</w:t>
      </w:r>
      <w:r>
        <w:rPr>
          <w:rFonts w:ascii="Century Gothic" w:eastAsia="Century Gothic" w:hAnsi="Century Gothic" w:cs="Century Gothic"/>
          <w:color w:val="333333"/>
          <w:sz w:val="20"/>
          <w:szCs w:val="20"/>
          <w:lang w:val="fr-CA"/>
        </w:rPr>
        <w:t>aide des livres achetés à l</w:t>
      </w:r>
      <w:r w:rsidR="00AB4DD4">
        <w:rPr>
          <w:rFonts w:ascii="Century Gothic" w:eastAsia="Century Gothic" w:hAnsi="Century Gothic" w:cs="Century Gothic"/>
          <w:color w:val="333333"/>
          <w:sz w:val="20"/>
          <w:szCs w:val="20"/>
          <w:lang w:val="fr-CA"/>
        </w:rPr>
        <w:t>’</w:t>
      </w:r>
      <w:r>
        <w:rPr>
          <w:rFonts w:ascii="Century Gothic" w:eastAsia="Century Gothic" w:hAnsi="Century Gothic" w:cs="Century Gothic"/>
          <w:color w:val="333333"/>
          <w:sz w:val="20"/>
          <w:szCs w:val="20"/>
          <w:lang w:val="fr-CA"/>
        </w:rPr>
        <w:t>aide de cette subvention.</w:t>
      </w:r>
      <w:r w:rsidRPr="00C77565">
        <w:rPr>
          <w:rFonts w:ascii="Century Gothic" w:eastAsia="Century Gothic" w:hAnsi="Century Gothic" w:cs="Century Gothic"/>
          <w:color w:val="333333"/>
          <w:sz w:val="20"/>
          <w:szCs w:val="20"/>
          <w:lang w:val="fr-CA"/>
        </w:rPr>
        <w:t xml:space="preserve"> </w:t>
      </w:r>
      <w:r w:rsidR="00E0549C">
        <w:rPr>
          <w:rFonts w:ascii="Century Gothic" w:eastAsia="Century Gothic" w:hAnsi="Century Gothic" w:cs="Century Gothic"/>
          <w:color w:val="333333"/>
          <w:sz w:val="20"/>
          <w:szCs w:val="20"/>
          <w:lang w:val="fr-CA"/>
        </w:rPr>
        <w:t>Nous recueillons cette information pour nous aider à fournir aux écoles des listes de livres thématiques gratuites, des guides de livres liés au programme scolaire, des occasions de perfectionnement professionnel et des formations spécialisées sur ces sujets pour les écoles qui souhaitent les approfondir.</w:t>
      </w:r>
      <w:r w:rsidRPr="00C77565">
        <w:rPr>
          <w:rFonts w:ascii="Century Gothic" w:eastAsia="Century Gothic" w:hAnsi="Century Gothic" w:cs="Century Gothic"/>
          <w:color w:val="333333"/>
          <w:sz w:val="20"/>
          <w:szCs w:val="20"/>
          <w:lang w:val="fr-CA"/>
        </w:rPr>
        <w:t xml:space="preserve"> </w:t>
      </w:r>
      <w:r w:rsidR="00033969" w:rsidRPr="000C27E1">
        <w:rPr>
          <w:rFonts w:ascii="Century Gothic" w:eastAsia="Century Gothic" w:hAnsi="Century Gothic" w:cs="Century Gothic"/>
          <w:b/>
          <w:bCs/>
          <w:color w:val="333333"/>
          <w:sz w:val="20"/>
          <w:szCs w:val="20"/>
          <w:lang w:val="fr-CA"/>
        </w:rPr>
        <w:t>Votre école ne sera pas évaluée sur cette section.</w:t>
      </w:r>
    </w:p>
    <w:p w14:paraId="69A788EE"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7"/>
        <w:gridCol w:w="2417"/>
      </w:tblGrid>
      <w:tr w:rsidR="00043848" w:rsidRPr="00C77565" w14:paraId="2131DB9A" w14:textId="77777777" w:rsidTr="00A30305">
        <w:trPr>
          <w:trHeight w:val="1152"/>
        </w:trPr>
        <w:tc>
          <w:tcPr>
            <w:tcW w:w="9344" w:type="dxa"/>
            <w:gridSpan w:val="2"/>
            <w:tcBorders>
              <w:top w:val="single" w:sz="6" w:space="0" w:color="auto"/>
              <w:left w:val="single" w:sz="6" w:space="0" w:color="auto"/>
              <w:bottom w:val="single" w:sz="6" w:space="0" w:color="auto"/>
              <w:right w:val="single" w:sz="6" w:space="0" w:color="auto"/>
            </w:tcBorders>
            <w:shd w:val="clear" w:color="auto" w:fill="auto"/>
          </w:tcPr>
          <w:p w14:paraId="5B3D0F11" w14:textId="672687E6" w:rsidR="00B757E5" w:rsidRPr="00C77565" w:rsidRDefault="00182E76" w:rsidP="09763702">
            <w:pPr>
              <w:spacing w:after="0" w:line="240" w:lineRule="auto"/>
              <w:textAlignment w:val="baseline"/>
              <w:rPr>
                <w:rFonts w:ascii="Times New Roman" w:eastAsia="Times New Roman" w:hAnsi="Times New Roman" w:cs="Times New Roman"/>
                <w:sz w:val="24"/>
                <w:szCs w:val="24"/>
                <w:lang w:val="fr-CA"/>
              </w:rPr>
            </w:pPr>
            <w:r w:rsidRPr="00182E76">
              <w:rPr>
                <w:rFonts w:ascii="Century Gothic" w:eastAsia="Times New Roman" w:hAnsi="Century Gothic" w:cs="Times New Roman"/>
                <w:sz w:val="20"/>
                <w:szCs w:val="20"/>
                <w:lang w:val="fr-CA"/>
              </w:rPr>
              <w:t>Veuillez sélect</w:t>
            </w:r>
            <w:r w:rsidR="00C72A8A">
              <w:rPr>
                <w:rFonts w:ascii="Century Gothic" w:eastAsia="Times New Roman" w:hAnsi="Century Gothic" w:cs="Times New Roman"/>
                <w:sz w:val="20"/>
                <w:szCs w:val="20"/>
                <w:lang w:val="fr-CA"/>
              </w:rPr>
              <w:t>io</w:t>
            </w:r>
            <w:r w:rsidRPr="00182E76">
              <w:rPr>
                <w:rFonts w:ascii="Century Gothic" w:eastAsia="Times New Roman" w:hAnsi="Century Gothic" w:cs="Times New Roman"/>
                <w:sz w:val="20"/>
                <w:szCs w:val="20"/>
                <w:lang w:val="fr-CA"/>
              </w:rPr>
              <w:t>nner tous les sujets ou les thèmes que vous voulez renforcer à l</w:t>
            </w:r>
            <w:r w:rsidR="00AB4DD4">
              <w:rPr>
                <w:rFonts w:ascii="Century Gothic" w:eastAsia="Times New Roman" w:hAnsi="Century Gothic" w:cs="Times New Roman"/>
                <w:sz w:val="20"/>
                <w:szCs w:val="20"/>
                <w:lang w:val="fr-CA"/>
              </w:rPr>
              <w:t>’</w:t>
            </w:r>
            <w:r w:rsidRPr="00182E76">
              <w:rPr>
                <w:rFonts w:ascii="Century Gothic" w:eastAsia="Times New Roman" w:hAnsi="Century Gothic" w:cs="Times New Roman"/>
                <w:sz w:val="20"/>
                <w:szCs w:val="20"/>
                <w:lang w:val="fr-CA"/>
              </w:rPr>
              <w:t>aide des livres achetés à l</w:t>
            </w:r>
            <w:r w:rsidR="00AB4DD4">
              <w:rPr>
                <w:rFonts w:ascii="Century Gothic" w:eastAsia="Times New Roman" w:hAnsi="Century Gothic" w:cs="Times New Roman"/>
                <w:sz w:val="20"/>
                <w:szCs w:val="20"/>
                <w:lang w:val="fr-CA"/>
              </w:rPr>
              <w:t>’</w:t>
            </w:r>
            <w:r w:rsidRPr="00182E76">
              <w:rPr>
                <w:rFonts w:ascii="Century Gothic" w:eastAsia="Times New Roman" w:hAnsi="Century Gothic" w:cs="Times New Roman"/>
                <w:sz w:val="20"/>
                <w:szCs w:val="20"/>
                <w:lang w:val="fr-CA"/>
              </w:rPr>
              <w:t>aide de cette subvention.</w:t>
            </w:r>
          </w:p>
          <w:p w14:paraId="5077DBA3" w14:textId="77777777" w:rsidR="00B757E5" w:rsidRPr="00C77565" w:rsidRDefault="00B757E5" w:rsidP="172E42DF">
            <w:pPr>
              <w:spacing w:after="0" w:line="240" w:lineRule="auto"/>
              <w:textAlignment w:val="baseline"/>
              <w:rPr>
                <w:rFonts w:ascii="Century Gothic" w:eastAsia="Times New Roman" w:hAnsi="Century Gothic" w:cs="Times New Roman"/>
                <w:sz w:val="20"/>
                <w:szCs w:val="20"/>
                <w:lang w:val="fr-CA"/>
              </w:rPr>
            </w:pPr>
          </w:p>
        </w:tc>
      </w:tr>
      <w:tr w:rsidR="00043848" w:rsidRPr="00C77565" w14:paraId="4A61F36F" w14:textId="77777777" w:rsidTr="00EE1A5B">
        <w:trPr>
          <w:trHeight w:val="2304"/>
        </w:trPr>
        <w:tc>
          <w:tcPr>
            <w:tcW w:w="5737" w:type="dxa"/>
            <w:tcBorders>
              <w:top w:val="single" w:sz="6" w:space="0" w:color="auto"/>
              <w:left w:val="single" w:sz="6" w:space="0" w:color="auto"/>
              <w:bottom w:val="single" w:sz="6" w:space="0" w:color="auto"/>
              <w:right w:val="single" w:sz="6" w:space="0" w:color="auto"/>
            </w:tcBorders>
            <w:shd w:val="clear" w:color="auto" w:fill="auto"/>
          </w:tcPr>
          <w:p w14:paraId="10C25F31" w14:textId="2FF35A07" w:rsidR="00A30305" w:rsidRPr="00C77565" w:rsidRDefault="00C72A8A" w:rsidP="00CB33FD">
            <w:pPr>
              <w:numPr>
                <w:ilvl w:val="0"/>
                <w:numId w:val="3"/>
              </w:numPr>
              <w:spacing w:after="0" w:line="240" w:lineRule="auto"/>
              <w:ind w:hanging="463"/>
              <w:textAlignment w:val="baseline"/>
              <w:rPr>
                <w:rFonts w:ascii="Century Gothic" w:eastAsia="Times New Roman" w:hAnsi="Century Gothic" w:cs="Times New Roman"/>
                <w:sz w:val="20"/>
                <w:szCs w:val="20"/>
                <w:lang w:val="fr-CA"/>
              </w:rPr>
            </w:pPr>
            <w:r w:rsidRPr="000C27E1">
              <w:rPr>
                <w:rFonts w:ascii="Century Gothic" w:eastAsia="Times New Roman" w:hAnsi="Century Gothic" w:cs="Times New Roman"/>
                <w:b/>
                <w:bCs/>
                <w:sz w:val="20"/>
                <w:szCs w:val="20"/>
                <w:lang w:val="fr-CA"/>
              </w:rPr>
              <w:t>Équité, diversité et inclusion (ÉDI)</w:t>
            </w:r>
            <w:r w:rsidR="00AB4DD4">
              <w:rPr>
                <w:rFonts w:ascii="Century Gothic" w:eastAsia="Times New Roman" w:hAnsi="Century Gothic" w:cs="Times New Roman"/>
                <w:b/>
                <w:bCs/>
                <w:sz w:val="20"/>
                <w:szCs w:val="20"/>
                <w:lang w:val="fr-CA"/>
              </w:rPr>
              <w:t> </w:t>
            </w:r>
            <w:r w:rsidRPr="000C27E1">
              <w:rPr>
                <w:rFonts w:ascii="Century Gothic" w:eastAsia="Times New Roman" w:hAnsi="Century Gothic" w:cs="Times New Roman"/>
                <w:b/>
                <w:bCs/>
                <w:sz w:val="20"/>
                <w:szCs w:val="20"/>
                <w:lang w:val="fr-CA"/>
              </w:rPr>
              <w:t>:</w:t>
            </w:r>
            <w:r w:rsidRPr="000C27E1">
              <w:rPr>
                <w:rFonts w:ascii="Century Gothic" w:eastAsia="Times New Roman" w:hAnsi="Century Gothic" w:cs="Times New Roman"/>
                <w:bCs/>
                <w:sz w:val="20"/>
                <w:szCs w:val="20"/>
                <w:lang w:val="fr-CA"/>
              </w:rPr>
              <w:t xml:space="preserve"> Offrir des occasions éducatives basées sur les principes d’acceptation et d’inclusion de tous les élèves (p. ex., personnes autochtones, noires et de couleur, LGBTQ2S+, nouveaux élèves, enfants avec des handicaps, etc.).</w:t>
            </w:r>
            <w:r w:rsidRPr="00C77565">
              <w:rPr>
                <w:rFonts w:ascii="Century Gothic" w:eastAsia="Times New Roman" w:hAnsi="Century Gothic" w:cs="Times New Roman"/>
                <w:sz w:val="20"/>
                <w:szCs w:val="20"/>
                <w:lang w:val="fr-CA"/>
              </w:rPr>
              <w:t xml:space="preserve"> </w:t>
            </w:r>
            <w:r w:rsidR="00F06897" w:rsidRPr="000C27E1">
              <w:rPr>
                <w:rFonts w:ascii="Century Gothic" w:eastAsia="Times New Roman" w:hAnsi="Century Gothic" w:cs="Times New Roman"/>
                <w:sz w:val="20"/>
                <w:szCs w:val="20"/>
                <w:lang w:val="fr-CA"/>
              </w:rPr>
              <w:t>Les élèves se voient dans leur programme scolaire et dans leur environnement (physique ou autre), dans lesquels la diversité est honorée et toutes les personnes sont respectées.</w:t>
            </w:r>
          </w:p>
        </w:tc>
        <w:tc>
          <w:tcPr>
            <w:tcW w:w="3607" w:type="dxa"/>
            <w:tcBorders>
              <w:top w:val="single" w:sz="6" w:space="0" w:color="auto"/>
              <w:left w:val="single" w:sz="6" w:space="0" w:color="auto"/>
              <w:bottom w:val="single" w:sz="6" w:space="0" w:color="auto"/>
              <w:right w:val="single" w:sz="6" w:space="0" w:color="auto"/>
            </w:tcBorders>
            <w:shd w:val="clear" w:color="auto" w:fill="auto"/>
          </w:tcPr>
          <w:p w14:paraId="74FA88E0" w14:textId="5E205810" w:rsidR="00A30305" w:rsidRPr="000C27E1" w:rsidRDefault="00F06897" w:rsidP="00CB33FD">
            <w:pPr>
              <w:pStyle w:val="ListParagraph"/>
              <w:numPr>
                <w:ilvl w:val="0"/>
                <w:numId w:val="17"/>
              </w:numPr>
              <w:spacing w:after="0" w:line="240" w:lineRule="auto"/>
              <w:textAlignment w:val="baseline"/>
              <w:rPr>
                <w:rFonts w:ascii="Century Gothic" w:eastAsia="Times New Roman" w:hAnsi="Century Gothic" w:cs="Times New Roman"/>
                <w:sz w:val="20"/>
                <w:szCs w:val="20"/>
                <w:lang w:val="fr-CA"/>
              </w:rPr>
            </w:pPr>
            <w:r w:rsidRPr="000C27E1">
              <w:rPr>
                <w:rFonts w:ascii="Century Gothic" w:eastAsia="Times New Roman" w:hAnsi="Century Gothic" w:cs="Times New Roman"/>
                <w:sz w:val="20"/>
                <w:szCs w:val="20"/>
                <w:lang w:val="fr-CA"/>
              </w:rPr>
              <w:t xml:space="preserve">Nous vous invitons à indiquer toute ressource particulière que la Fondation pourrait fournir dans ce domaine (facultatif). </w:t>
            </w:r>
          </w:p>
        </w:tc>
      </w:tr>
      <w:tr w:rsidR="00043848" w:rsidRPr="00C77565" w14:paraId="1E0DAF02" w14:textId="77777777" w:rsidTr="00EE1A5B">
        <w:trPr>
          <w:trHeight w:val="1440"/>
        </w:trPr>
        <w:tc>
          <w:tcPr>
            <w:tcW w:w="5737" w:type="dxa"/>
            <w:tcBorders>
              <w:top w:val="single" w:sz="6" w:space="0" w:color="auto"/>
              <w:left w:val="single" w:sz="6" w:space="0" w:color="auto"/>
              <w:bottom w:val="single" w:sz="6" w:space="0" w:color="auto"/>
              <w:right w:val="single" w:sz="6" w:space="0" w:color="auto"/>
            </w:tcBorders>
            <w:shd w:val="clear" w:color="auto" w:fill="auto"/>
          </w:tcPr>
          <w:p w14:paraId="2AC4BF1E" w14:textId="542C0B6A" w:rsidR="00EE1A5B" w:rsidRPr="00C77565" w:rsidRDefault="00F06897" w:rsidP="00CB33FD">
            <w:pPr>
              <w:numPr>
                <w:ilvl w:val="0"/>
                <w:numId w:val="3"/>
              </w:numPr>
              <w:spacing w:after="0" w:line="240" w:lineRule="auto"/>
              <w:textAlignment w:val="baseline"/>
              <w:rPr>
                <w:rFonts w:ascii="Century Gothic" w:eastAsia="Times New Roman" w:hAnsi="Century Gothic" w:cs="Times New Roman"/>
                <w:sz w:val="20"/>
                <w:szCs w:val="20"/>
                <w:lang w:val="fr-CA"/>
              </w:rPr>
            </w:pPr>
            <w:r w:rsidRPr="000C27E1">
              <w:rPr>
                <w:rFonts w:ascii="Century Gothic" w:eastAsia="Times New Roman" w:hAnsi="Century Gothic" w:cs="Times New Roman"/>
                <w:b/>
                <w:bCs/>
                <w:sz w:val="20"/>
                <w:szCs w:val="20"/>
                <w:lang w:val="fr-CA"/>
              </w:rPr>
              <w:lastRenderedPageBreak/>
              <w:t>Réconciliation et connaissances autochtones</w:t>
            </w:r>
            <w:r w:rsidR="00AB4DD4">
              <w:rPr>
                <w:rFonts w:ascii="Century Gothic" w:eastAsia="Times New Roman" w:hAnsi="Century Gothic" w:cs="Times New Roman"/>
                <w:b/>
                <w:bCs/>
                <w:sz w:val="20"/>
                <w:szCs w:val="20"/>
                <w:lang w:val="fr-CA"/>
              </w:rPr>
              <w:t> </w:t>
            </w:r>
            <w:r w:rsidRPr="000C27E1">
              <w:rPr>
                <w:rFonts w:ascii="Century Gothic" w:eastAsia="Times New Roman" w:hAnsi="Century Gothic" w:cs="Times New Roman"/>
                <w:b/>
                <w:bCs/>
                <w:sz w:val="20"/>
                <w:szCs w:val="20"/>
                <w:lang w:val="fr-CA"/>
              </w:rPr>
              <w:t>:</w:t>
            </w:r>
            <w:r>
              <w:rPr>
                <w:rFonts w:ascii="Century Gothic" w:eastAsia="Times New Roman" w:hAnsi="Century Gothic" w:cs="Times New Roman"/>
                <w:b/>
                <w:bCs/>
                <w:sz w:val="20"/>
                <w:szCs w:val="20"/>
                <w:lang w:val="fr-CA"/>
              </w:rPr>
              <w:t xml:space="preserve"> </w:t>
            </w:r>
            <w:r w:rsidRPr="00F06897">
              <w:rPr>
                <w:rFonts w:ascii="Century Gothic" w:eastAsia="Times New Roman" w:hAnsi="Century Gothic" w:cs="Times New Roman"/>
                <w:sz w:val="20"/>
                <w:szCs w:val="20"/>
                <w:lang w:val="fr-CA"/>
              </w:rPr>
              <w:t>Le personnel enseignant et les écoles ont la responsabilité d’augmenter les connaissances et la compréhension de leurs élèves en ce qui concerne l’histoire, la culture, la contribution et le point de vue des Premières Nations, des Métis et des Inuits.</w:t>
            </w:r>
            <w:r>
              <w:rPr>
                <w:rFonts w:ascii="Century Gothic" w:eastAsia="Times New Roman" w:hAnsi="Century Gothic" w:cs="Times New Roman"/>
                <w:b/>
                <w:bCs/>
                <w:sz w:val="20"/>
                <w:szCs w:val="20"/>
                <w:lang w:val="fr-CA"/>
              </w:rPr>
              <w:t xml:space="preserve"> </w:t>
            </w:r>
            <w:r w:rsidRPr="00F06897">
              <w:rPr>
                <w:rFonts w:ascii="Century Gothic" w:eastAsia="Times New Roman" w:hAnsi="Century Gothic" w:cs="Times New Roman"/>
                <w:sz w:val="20"/>
                <w:szCs w:val="20"/>
                <w:lang w:val="fr-CA"/>
              </w:rPr>
              <w:t>En commençant à être confrontés aux réalités de l’héritage sombre du régime des pensionnats autochtones au Canada, les élèves (et le personnel enseignant) peuvent progresser sur le chemin de la réconciliation</w:t>
            </w:r>
            <w:r w:rsidRPr="000C27E1">
              <w:rPr>
                <w:rFonts w:ascii="Century Gothic" w:eastAsia="Times New Roman" w:hAnsi="Century Gothic" w:cs="Times New Roman"/>
                <w:sz w:val="20"/>
                <w:szCs w:val="20"/>
                <w:lang w:val="fr-CA"/>
              </w:rPr>
              <w:t>.</w:t>
            </w:r>
          </w:p>
          <w:p w14:paraId="58E4BAE9" w14:textId="77777777" w:rsidR="00EE1A5B" w:rsidRPr="00C77565" w:rsidRDefault="00EE1A5B" w:rsidP="00EE1A5B">
            <w:pPr>
              <w:spacing w:after="0" w:line="240" w:lineRule="auto"/>
              <w:textAlignment w:val="baseline"/>
              <w:rPr>
                <w:rFonts w:ascii="Century Gothic" w:eastAsia="Times New Roman" w:hAnsi="Century Gothic" w:cs="Times New Roman"/>
                <w:b/>
                <w:bCs/>
                <w:sz w:val="20"/>
                <w:szCs w:val="20"/>
                <w:lang w:val="fr-CA"/>
              </w:rPr>
            </w:pPr>
          </w:p>
        </w:tc>
        <w:tc>
          <w:tcPr>
            <w:tcW w:w="3607" w:type="dxa"/>
            <w:tcBorders>
              <w:top w:val="single" w:sz="6" w:space="0" w:color="auto"/>
              <w:left w:val="single" w:sz="6" w:space="0" w:color="auto"/>
              <w:bottom w:val="single" w:sz="6" w:space="0" w:color="auto"/>
              <w:right w:val="single" w:sz="6" w:space="0" w:color="auto"/>
            </w:tcBorders>
            <w:shd w:val="clear" w:color="auto" w:fill="auto"/>
          </w:tcPr>
          <w:p w14:paraId="0602F07A" w14:textId="7B9079A1" w:rsidR="00EE1A5B" w:rsidRPr="000C27E1" w:rsidRDefault="00F06897" w:rsidP="00CB33FD">
            <w:pPr>
              <w:numPr>
                <w:ilvl w:val="0"/>
                <w:numId w:val="4"/>
              </w:numPr>
              <w:spacing w:after="0" w:line="240" w:lineRule="auto"/>
              <w:ind w:hanging="346"/>
              <w:textAlignment w:val="baseline"/>
              <w:rPr>
                <w:rFonts w:ascii="Century Gothic" w:eastAsia="Times New Roman" w:hAnsi="Century Gothic" w:cs="Times New Roman"/>
                <w:sz w:val="20"/>
                <w:szCs w:val="20"/>
                <w:lang w:val="fr-CA"/>
              </w:rPr>
            </w:pPr>
            <w:r w:rsidRPr="000C27E1">
              <w:rPr>
                <w:rFonts w:ascii="Century Gothic" w:eastAsia="Times New Roman" w:hAnsi="Century Gothic" w:cs="Times New Roman"/>
                <w:sz w:val="20"/>
                <w:szCs w:val="20"/>
                <w:lang w:val="fr-CA"/>
              </w:rPr>
              <w:t>Nous vous invitons à indiquer toute ressource particulière que la Fondation pourrait fournir dans ce domaine (facultatif).</w:t>
            </w:r>
          </w:p>
          <w:p w14:paraId="39D01C10" w14:textId="77777777" w:rsidR="00EE1A5B" w:rsidRPr="00C77565" w:rsidRDefault="00EE1A5B" w:rsidP="09763702">
            <w:pPr>
              <w:spacing w:after="0" w:line="240" w:lineRule="auto"/>
              <w:textAlignment w:val="baseline"/>
              <w:rPr>
                <w:rFonts w:ascii="Century Gothic" w:eastAsia="Times New Roman" w:hAnsi="Century Gothic" w:cs="Times New Roman"/>
                <w:sz w:val="20"/>
                <w:szCs w:val="20"/>
                <w:lang w:val="fr-CA"/>
              </w:rPr>
            </w:pPr>
          </w:p>
          <w:p w14:paraId="7FD15DF0" w14:textId="77777777" w:rsidR="00EE1A5B" w:rsidRPr="00C77565" w:rsidRDefault="00EE1A5B" w:rsidP="00EE1A5B">
            <w:pPr>
              <w:spacing w:after="0" w:line="240" w:lineRule="auto"/>
              <w:textAlignment w:val="baseline"/>
              <w:rPr>
                <w:rFonts w:ascii="Century Gothic" w:eastAsia="Times New Roman" w:hAnsi="Century Gothic" w:cs="Times New Roman"/>
                <w:sz w:val="20"/>
                <w:szCs w:val="20"/>
                <w:lang w:val="fr-CA"/>
              </w:rPr>
            </w:pPr>
          </w:p>
        </w:tc>
      </w:tr>
      <w:tr w:rsidR="00043848" w:rsidRPr="00C77565" w14:paraId="29083116" w14:textId="77777777" w:rsidTr="09763702">
        <w:trPr>
          <w:trHeight w:val="1440"/>
        </w:trPr>
        <w:tc>
          <w:tcPr>
            <w:tcW w:w="5737" w:type="dxa"/>
            <w:tcBorders>
              <w:top w:val="single" w:sz="6" w:space="0" w:color="auto"/>
              <w:left w:val="single" w:sz="6" w:space="0" w:color="auto"/>
              <w:bottom w:val="single" w:sz="6" w:space="0" w:color="auto"/>
              <w:right w:val="single" w:sz="6" w:space="0" w:color="auto"/>
            </w:tcBorders>
            <w:shd w:val="clear" w:color="auto" w:fill="auto"/>
          </w:tcPr>
          <w:p w14:paraId="0DFFAC15" w14:textId="696B3ADA" w:rsidR="09763702" w:rsidRPr="000C27E1" w:rsidRDefault="004E3785" w:rsidP="00CB33FD">
            <w:pPr>
              <w:numPr>
                <w:ilvl w:val="0"/>
                <w:numId w:val="3"/>
              </w:numPr>
              <w:spacing w:after="0" w:line="240" w:lineRule="auto"/>
              <w:rPr>
                <w:rFonts w:ascii="Century Gothic" w:eastAsia="Times New Roman" w:hAnsi="Century Gothic" w:cs="Times New Roman"/>
                <w:sz w:val="20"/>
                <w:szCs w:val="20"/>
                <w:lang w:val="fr-CA"/>
              </w:rPr>
            </w:pPr>
            <w:r w:rsidRPr="000C27E1">
              <w:rPr>
                <w:rFonts w:ascii="Century Gothic" w:eastAsia="Times New Roman" w:hAnsi="Century Gothic" w:cs="Times New Roman"/>
                <w:b/>
                <w:bCs/>
                <w:sz w:val="20"/>
                <w:szCs w:val="20"/>
                <w:lang w:val="fr-CA"/>
              </w:rPr>
              <w:t>Littératie environnementale</w:t>
            </w:r>
            <w:r w:rsidR="00AB4DD4">
              <w:rPr>
                <w:rFonts w:ascii="Century Gothic" w:eastAsia="Times New Roman" w:hAnsi="Century Gothic" w:cs="Times New Roman"/>
                <w:b/>
                <w:bCs/>
                <w:sz w:val="20"/>
                <w:szCs w:val="20"/>
                <w:lang w:val="fr-CA"/>
              </w:rPr>
              <w:t> </w:t>
            </w:r>
            <w:r w:rsidRPr="000C27E1">
              <w:rPr>
                <w:rFonts w:ascii="Century Gothic" w:eastAsia="Times New Roman" w:hAnsi="Century Gothic" w:cs="Times New Roman"/>
                <w:b/>
                <w:bCs/>
                <w:sz w:val="20"/>
                <w:szCs w:val="20"/>
                <w:lang w:val="fr-CA"/>
              </w:rPr>
              <w:t xml:space="preserve">: </w:t>
            </w:r>
            <w:r w:rsidRPr="000C27E1">
              <w:rPr>
                <w:rFonts w:ascii="Century Gothic" w:eastAsia="Times New Roman" w:hAnsi="Century Gothic" w:cs="Times New Roman"/>
                <w:sz w:val="20"/>
                <w:szCs w:val="20"/>
                <w:lang w:val="fr-CA"/>
              </w:rPr>
              <w:t>En équipant les jeunes avec les bons livres et outils, on peut leur enseigner les systèmes naturels, les problèmes environnementaux et les principes de gérance environnementale responsable.</w:t>
            </w:r>
          </w:p>
        </w:tc>
        <w:tc>
          <w:tcPr>
            <w:tcW w:w="3607" w:type="dxa"/>
            <w:tcBorders>
              <w:top w:val="single" w:sz="6" w:space="0" w:color="auto"/>
              <w:left w:val="single" w:sz="6" w:space="0" w:color="auto"/>
              <w:bottom w:val="single" w:sz="6" w:space="0" w:color="auto"/>
              <w:right w:val="single" w:sz="6" w:space="0" w:color="auto"/>
            </w:tcBorders>
            <w:shd w:val="clear" w:color="auto" w:fill="auto"/>
          </w:tcPr>
          <w:p w14:paraId="51FFBEEF" w14:textId="4352ED68" w:rsidR="09763702" w:rsidRPr="000C27E1" w:rsidRDefault="000261CA" w:rsidP="00A424DA">
            <w:pPr>
              <w:numPr>
                <w:ilvl w:val="0"/>
                <w:numId w:val="5"/>
              </w:numPr>
              <w:spacing w:after="0" w:line="240" w:lineRule="auto"/>
              <w:ind w:hanging="346"/>
              <w:rPr>
                <w:rFonts w:ascii="Century Gothic" w:eastAsia="Times New Roman" w:hAnsi="Century Gothic" w:cs="Times New Roman"/>
                <w:sz w:val="20"/>
                <w:szCs w:val="20"/>
                <w:lang w:val="fr-CA"/>
              </w:rPr>
            </w:pPr>
            <w:r w:rsidRPr="000C27E1">
              <w:rPr>
                <w:rFonts w:ascii="Century Gothic" w:eastAsia="Times New Roman" w:hAnsi="Century Gothic" w:cs="Times New Roman"/>
                <w:sz w:val="20"/>
                <w:szCs w:val="20"/>
                <w:lang w:val="fr-CA"/>
              </w:rPr>
              <w:t>Nous vous invitons à indiquer toute ressource particulière que la Fondation pourrait fournir dans ce domaine (facultatif).</w:t>
            </w:r>
          </w:p>
          <w:p w14:paraId="5B4CB6A8" w14:textId="77777777" w:rsidR="09763702" w:rsidRPr="00C77565" w:rsidRDefault="09763702" w:rsidP="09763702">
            <w:pPr>
              <w:spacing w:after="0" w:line="240" w:lineRule="auto"/>
              <w:rPr>
                <w:rFonts w:ascii="Century Gothic" w:eastAsia="Times New Roman" w:hAnsi="Century Gothic" w:cs="Times New Roman"/>
                <w:sz w:val="20"/>
                <w:szCs w:val="20"/>
                <w:lang w:val="fr-CA"/>
              </w:rPr>
            </w:pPr>
          </w:p>
        </w:tc>
      </w:tr>
      <w:tr w:rsidR="00043848" w:rsidRPr="00C77565" w14:paraId="05AAEAF2" w14:textId="77777777" w:rsidTr="09763702">
        <w:trPr>
          <w:trHeight w:val="2676"/>
        </w:trPr>
        <w:tc>
          <w:tcPr>
            <w:tcW w:w="0" w:type="auto"/>
          </w:tcPr>
          <w:p w14:paraId="3A4FDB9B" w14:textId="6BAD2D67" w:rsidR="00B37CCE" w:rsidRPr="000C27E1" w:rsidRDefault="00AD2E0D" w:rsidP="00B37CCE">
            <w:pPr>
              <w:pStyle w:val="ListParagraph"/>
              <w:numPr>
                <w:ilvl w:val="0"/>
                <w:numId w:val="22"/>
              </w:numPr>
              <w:rPr>
                <w:rFonts w:ascii="Century Gothic" w:hAnsi="Century Gothic" w:cs="Calibri Light"/>
                <w:sz w:val="20"/>
                <w:szCs w:val="20"/>
                <w:lang w:val="fr-CA"/>
              </w:rPr>
            </w:pPr>
            <w:r w:rsidRPr="000C27E1">
              <w:rPr>
                <w:rFonts w:ascii="Century Gothic" w:hAnsi="Century Gothic" w:cs="Calibri Light"/>
                <w:b/>
                <w:bCs/>
                <w:sz w:val="20"/>
                <w:szCs w:val="20"/>
                <w:lang w:val="fr-CA"/>
              </w:rPr>
              <w:t>Programme STIM</w:t>
            </w:r>
            <w:r w:rsidR="00AB4DD4">
              <w:rPr>
                <w:rFonts w:ascii="Century Gothic" w:hAnsi="Century Gothic" w:cs="Calibri Light"/>
                <w:b/>
                <w:bCs/>
                <w:sz w:val="20"/>
                <w:szCs w:val="20"/>
                <w:lang w:val="fr-CA"/>
              </w:rPr>
              <w:t> </w:t>
            </w:r>
            <w:r w:rsidRPr="000C27E1">
              <w:rPr>
                <w:rFonts w:ascii="Century Gothic" w:hAnsi="Century Gothic" w:cs="Calibri Light"/>
                <w:b/>
                <w:bCs/>
                <w:sz w:val="20"/>
                <w:szCs w:val="20"/>
                <w:lang w:val="fr-CA"/>
              </w:rPr>
              <w:t xml:space="preserve">: </w:t>
            </w:r>
            <w:r w:rsidRPr="000C27E1">
              <w:rPr>
                <w:rFonts w:ascii="Century Gothic" w:hAnsi="Century Gothic" w:cs="Calibri Light"/>
                <w:sz w:val="20"/>
                <w:szCs w:val="20"/>
                <w:lang w:val="fr-CA"/>
              </w:rPr>
              <w:t xml:space="preserve">En étudiant et en appliquant les concepts de </w:t>
            </w:r>
            <w:r w:rsidRPr="000C27E1">
              <w:rPr>
                <w:rFonts w:ascii="Century Gothic" w:hAnsi="Century Gothic" w:cs="Calibri Light"/>
                <w:b/>
                <w:bCs/>
                <w:sz w:val="20"/>
                <w:szCs w:val="20"/>
                <w:lang w:val="fr-CA"/>
              </w:rPr>
              <w:t>s</w:t>
            </w:r>
            <w:r w:rsidRPr="000C27E1">
              <w:rPr>
                <w:rFonts w:ascii="Century Gothic" w:hAnsi="Century Gothic" w:cs="Calibri Light"/>
                <w:sz w:val="20"/>
                <w:szCs w:val="20"/>
                <w:lang w:val="fr-CA"/>
              </w:rPr>
              <w:t xml:space="preserve">cience, </w:t>
            </w:r>
            <w:r w:rsidRPr="000C27E1">
              <w:rPr>
                <w:rFonts w:ascii="Century Gothic" w:hAnsi="Century Gothic" w:cs="Calibri Light"/>
                <w:b/>
                <w:bCs/>
                <w:sz w:val="20"/>
                <w:szCs w:val="20"/>
                <w:lang w:val="fr-CA"/>
              </w:rPr>
              <w:t>t</w:t>
            </w:r>
            <w:r w:rsidRPr="000C27E1">
              <w:rPr>
                <w:rFonts w:ascii="Century Gothic" w:hAnsi="Century Gothic" w:cs="Calibri Light"/>
                <w:sz w:val="20"/>
                <w:szCs w:val="20"/>
                <w:lang w:val="fr-CA"/>
              </w:rPr>
              <w:t xml:space="preserve">echnologie, </w:t>
            </w:r>
            <w:r w:rsidRPr="000C27E1">
              <w:rPr>
                <w:rFonts w:ascii="Century Gothic" w:hAnsi="Century Gothic" w:cs="Calibri Light"/>
                <w:b/>
                <w:bCs/>
                <w:sz w:val="20"/>
                <w:szCs w:val="20"/>
                <w:lang w:val="fr-CA"/>
              </w:rPr>
              <w:t>i</w:t>
            </w:r>
            <w:r w:rsidRPr="000C27E1">
              <w:rPr>
                <w:rFonts w:ascii="Century Gothic" w:hAnsi="Century Gothic" w:cs="Calibri Light"/>
                <w:sz w:val="20"/>
                <w:szCs w:val="20"/>
                <w:lang w:val="fr-CA"/>
              </w:rPr>
              <w:t xml:space="preserve">ngénierie et </w:t>
            </w:r>
            <w:r w:rsidRPr="000C27E1">
              <w:rPr>
                <w:rFonts w:ascii="Century Gothic" w:hAnsi="Century Gothic" w:cs="Calibri Light"/>
                <w:b/>
                <w:bCs/>
                <w:sz w:val="20"/>
                <w:szCs w:val="20"/>
                <w:lang w:val="fr-CA"/>
              </w:rPr>
              <w:t>m</w:t>
            </w:r>
            <w:r w:rsidRPr="000C27E1">
              <w:rPr>
                <w:rFonts w:ascii="Century Gothic" w:hAnsi="Century Gothic" w:cs="Calibri Light"/>
                <w:sz w:val="20"/>
                <w:szCs w:val="20"/>
                <w:lang w:val="fr-CA"/>
              </w:rPr>
              <w:t>athématique, les élèves développent des compétences transférables, comme la pensée critique et la collaboration, qui leur permettront de répondre aux demandes de la société et de l’économie d’aujourd’hui. </w:t>
            </w:r>
          </w:p>
          <w:p w14:paraId="24A88F25" w14:textId="77777777" w:rsidR="00BC3D53" w:rsidRPr="00C77565" w:rsidRDefault="00BC3D53" w:rsidP="00B37CCE">
            <w:pPr>
              <w:pStyle w:val="ListParagraph"/>
              <w:rPr>
                <w:lang w:val="fr-CA"/>
              </w:rPr>
            </w:pPr>
          </w:p>
        </w:tc>
        <w:tc>
          <w:tcPr>
            <w:tcW w:w="5737" w:type="dxa"/>
            <w:tcBorders>
              <w:top w:val="single" w:sz="6" w:space="0" w:color="auto"/>
              <w:left w:val="single" w:sz="6" w:space="0" w:color="auto"/>
              <w:bottom w:val="single" w:sz="6" w:space="0" w:color="auto"/>
              <w:right w:val="single" w:sz="6" w:space="0" w:color="auto"/>
            </w:tcBorders>
            <w:shd w:val="clear" w:color="auto" w:fill="auto"/>
          </w:tcPr>
          <w:p w14:paraId="129942E8" w14:textId="662966BA" w:rsidR="4841BBBE" w:rsidRPr="000C27E1" w:rsidRDefault="006610F5" w:rsidP="09763702">
            <w:pPr>
              <w:pStyle w:val="ListParagraph"/>
              <w:numPr>
                <w:ilvl w:val="0"/>
                <w:numId w:val="17"/>
              </w:numPr>
              <w:spacing w:after="0" w:line="240" w:lineRule="auto"/>
              <w:rPr>
                <w:rFonts w:ascii="Century Gothic" w:eastAsia="Times New Roman" w:hAnsi="Century Gothic" w:cs="Times New Roman"/>
                <w:sz w:val="20"/>
                <w:szCs w:val="20"/>
                <w:lang w:val="fr-CA"/>
              </w:rPr>
            </w:pPr>
            <w:r w:rsidRPr="000C27E1">
              <w:rPr>
                <w:rFonts w:ascii="Century Gothic" w:eastAsia="Times New Roman" w:hAnsi="Century Gothic" w:cs="Times New Roman"/>
                <w:sz w:val="20"/>
                <w:szCs w:val="20"/>
                <w:lang w:val="fr-CA"/>
              </w:rPr>
              <w:t>Nous vous invitons à indiquer toute ressource particulière que la Fondation pourrait fournir dans ce domaine (facultatif).</w:t>
            </w:r>
          </w:p>
          <w:p w14:paraId="1CA8755B" w14:textId="77777777" w:rsidR="09763702" w:rsidRPr="00C77565" w:rsidRDefault="09763702" w:rsidP="09763702">
            <w:pPr>
              <w:spacing w:after="0" w:line="240" w:lineRule="auto"/>
              <w:rPr>
                <w:rFonts w:ascii="Century Gothic" w:eastAsia="Times New Roman" w:hAnsi="Century Gothic" w:cs="Times New Roman"/>
                <w:sz w:val="20"/>
                <w:szCs w:val="20"/>
                <w:lang w:val="fr-CA"/>
              </w:rPr>
            </w:pPr>
          </w:p>
        </w:tc>
      </w:tr>
      <w:tr w:rsidR="00043848" w:rsidRPr="00C77565" w14:paraId="23133686" w14:textId="77777777" w:rsidTr="00EE1A5B">
        <w:trPr>
          <w:trHeight w:val="1440"/>
        </w:trPr>
        <w:tc>
          <w:tcPr>
            <w:tcW w:w="5737" w:type="dxa"/>
            <w:tcBorders>
              <w:top w:val="single" w:sz="6" w:space="0" w:color="auto"/>
              <w:left w:val="single" w:sz="6" w:space="0" w:color="auto"/>
              <w:bottom w:val="single" w:sz="6" w:space="0" w:color="auto"/>
              <w:right w:val="single" w:sz="6" w:space="0" w:color="auto"/>
            </w:tcBorders>
            <w:shd w:val="clear" w:color="auto" w:fill="auto"/>
          </w:tcPr>
          <w:p w14:paraId="0903F2F3" w14:textId="077A0882" w:rsidR="00EE1A5B" w:rsidRPr="000C27E1" w:rsidRDefault="000C03DF" w:rsidP="00CB33FD">
            <w:pPr>
              <w:numPr>
                <w:ilvl w:val="0"/>
                <w:numId w:val="3"/>
              </w:numPr>
              <w:spacing w:after="0" w:line="240" w:lineRule="auto"/>
              <w:textAlignment w:val="baseline"/>
              <w:rPr>
                <w:rFonts w:ascii="Century Gothic" w:eastAsia="Times New Roman" w:hAnsi="Century Gothic" w:cs="Times New Roman"/>
                <w:b/>
                <w:color w:val="212529"/>
                <w:sz w:val="20"/>
                <w:szCs w:val="20"/>
                <w:lang w:val="fr-CA"/>
              </w:rPr>
            </w:pPr>
            <w:r w:rsidRPr="000C27E1">
              <w:rPr>
                <w:rFonts w:ascii="Century Gothic" w:eastAsia="Times New Roman" w:hAnsi="Century Gothic" w:cs="Times New Roman"/>
                <w:b/>
                <w:bCs/>
                <w:color w:val="212529"/>
                <w:sz w:val="20"/>
                <w:szCs w:val="20"/>
                <w:lang w:val="fr-CA"/>
              </w:rPr>
              <w:t>Autre</w:t>
            </w:r>
          </w:p>
        </w:tc>
        <w:tc>
          <w:tcPr>
            <w:tcW w:w="3607" w:type="dxa"/>
            <w:tcBorders>
              <w:top w:val="single" w:sz="6" w:space="0" w:color="auto"/>
              <w:left w:val="single" w:sz="6" w:space="0" w:color="auto"/>
              <w:bottom w:val="single" w:sz="6" w:space="0" w:color="auto"/>
              <w:right w:val="single" w:sz="6" w:space="0" w:color="auto"/>
            </w:tcBorders>
            <w:shd w:val="clear" w:color="auto" w:fill="auto"/>
          </w:tcPr>
          <w:p w14:paraId="53069DCB" w14:textId="442B0C87" w:rsidR="25D5DD68" w:rsidRPr="000C27E1" w:rsidRDefault="00EC7022" w:rsidP="00CB33FD">
            <w:pPr>
              <w:numPr>
                <w:ilvl w:val="0"/>
                <w:numId w:val="6"/>
              </w:numPr>
              <w:spacing w:after="0" w:line="240" w:lineRule="auto"/>
              <w:ind w:hanging="346"/>
              <w:rPr>
                <w:rFonts w:ascii="Century Gothic" w:eastAsia="Times New Roman" w:hAnsi="Century Gothic" w:cs="Times New Roman"/>
                <w:sz w:val="20"/>
                <w:szCs w:val="20"/>
                <w:lang w:val="fr-CA"/>
              </w:rPr>
            </w:pPr>
            <w:r w:rsidRPr="000C27E1">
              <w:rPr>
                <w:rFonts w:ascii="Century Gothic" w:eastAsia="Times New Roman" w:hAnsi="Century Gothic" w:cs="Times New Roman"/>
                <w:sz w:val="20"/>
                <w:szCs w:val="20"/>
                <w:lang w:val="fr-CA"/>
              </w:rPr>
              <w:t>Nous vous invitons à indiquer toute ressource particulière que la Fondation pourrait fournir dans ce domaine (facultatif).</w:t>
            </w:r>
          </w:p>
          <w:p w14:paraId="1A64AB7A" w14:textId="77777777" w:rsidR="00EE1A5B" w:rsidRPr="00C77565" w:rsidRDefault="00EE1A5B" w:rsidP="00EE1A5B">
            <w:pPr>
              <w:spacing w:after="0" w:line="240" w:lineRule="auto"/>
              <w:textAlignment w:val="baseline"/>
              <w:rPr>
                <w:rFonts w:ascii="Century Gothic" w:eastAsia="Times New Roman" w:hAnsi="Century Gothic" w:cs="Times New Roman"/>
                <w:sz w:val="20"/>
                <w:szCs w:val="20"/>
                <w:lang w:val="fr-CA"/>
              </w:rPr>
            </w:pPr>
          </w:p>
        </w:tc>
      </w:tr>
    </w:tbl>
    <w:p w14:paraId="331F65EF" w14:textId="77777777" w:rsidR="09763702" w:rsidRPr="00C77565" w:rsidRDefault="09763702">
      <w:pPr>
        <w:rPr>
          <w:lang w:val="fr-CA"/>
        </w:rPr>
      </w:pPr>
    </w:p>
    <w:p w14:paraId="56963E97" w14:textId="5F6A7EF4" w:rsidR="007A7DAB" w:rsidRPr="00C77565" w:rsidRDefault="007A7DAB" w:rsidP="007A7DAB">
      <w:pPr>
        <w:spacing w:after="0" w:line="240" w:lineRule="auto"/>
        <w:textAlignment w:val="baseline"/>
        <w:rPr>
          <w:rFonts w:ascii="Segoe UI" w:eastAsia="Times New Roman" w:hAnsi="Segoe UI" w:cs="Segoe UI"/>
          <w:b/>
          <w:bCs/>
          <w:sz w:val="18"/>
          <w:szCs w:val="18"/>
          <w:lang w:val="fr-CA"/>
        </w:rPr>
      </w:pPr>
    </w:p>
    <w:p w14:paraId="5CEC0C9B" w14:textId="64E04165" w:rsidR="007A7DAB" w:rsidRPr="000C27E1" w:rsidRDefault="00A424DA" w:rsidP="007A7DAB">
      <w:pPr>
        <w:spacing w:after="0" w:line="240" w:lineRule="auto"/>
        <w:textAlignment w:val="baseline"/>
        <w:rPr>
          <w:rFonts w:ascii="Segoe UI" w:eastAsia="Times New Roman" w:hAnsi="Segoe UI" w:cs="Segoe UI"/>
          <w:b/>
          <w:bCs/>
          <w:sz w:val="18"/>
          <w:szCs w:val="18"/>
          <w:lang w:val="fr-CA"/>
        </w:rPr>
      </w:pPr>
      <w:r w:rsidRPr="000C27E1">
        <w:rPr>
          <w:rFonts w:ascii="Century Gothic" w:eastAsia="Times New Roman" w:hAnsi="Century Gothic" w:cs="Segoe UI"/>
          <w:b/>
          <w:bCs/>
          <w:sz w:val="20"/>
          <w:szCs w:val="20"/>
          <w:lang w:val="fr-CA"/>
        </w:rPr>
        <w:t>SECTION F</w:t>
      </w:r>
      <w:r w:rsidR="00AB4DD4">
        <w:rPr>
          <w:rFonts w:ascii="Century Gothic" w:eastAsia="Times New Roman" w:hAnsi="Century Gothic" w:cs="Segoe UI"/>
          <w:b/>
          <w:bCs/>
          <w:sz w:val="20"/>
          <w:szCs w:val="20"/>
          <w:lang w:val="fr-CA"/>
        </w:rPr>
        <w:t> </w:t>
      </w:r>
      <w:r w:rsidRPr="000C27E1">
        <w:rPr>
          <w:rFonts w:ascii="Century Gothic" w:eastAsia="Times New Roman" w:hAnsi="Century Gothic" w:cs="Segoe UI"/>
          <w:b/>
          <w:bCs/>
          <w:sz w:val="20"/>
          <w:szCs w:val="20"/>
          <w:lang w:val="fr-CA"/>
        </w:rPr>
        <w:t>: PARTICIPATION DE VOTRE COMMUNAUTÉ </w:t>
      </w:r>
    </w:p>
    <w:p w14:paraId="66AC89C5"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042E4740" w14:textId="7B3EA070" w:rsidR="007A7DAB" w:rsidRPr="00C77565" w:rsidRDefault="003F0DD8" w:rsidP="007A7DAB">
      <w:pPr>
        <w:spacing w:after="0" w:line="240" w:lineRule="auto"/>
        <w:textAlignment w:val="baseline"/>
        <w:rPr>
          <w:rFonts w:ascii="Segoe UI" w:eastAsia="Times New Roman" w:hAnsi="Segoe UI" w:cs="Segoe UI"/>
          <w:sz w:val="18"/>
          <w:szCs w:val="18"/>
          <w:lang w:val="fr-CA"/>
        </w:rPr>
      </w:pPr>
      <w:r w:rsidRPr="000C27E1">
        <w:rPr>
          <w:rFonts w:ascii="Century Gothic" w:eastAsia="Times New Roman" w:hAnsi="Century Gothic" w:cs="Segoe UI"/>
          <w:sz w:val="20"/>
          <w:szCs w:val="20"/>
          <w:lang w:val="fr-CA"/>
        </w:rPr>
        <w:t>À la Fondation Indigo pour l’amour de la lecture nous accordons une grande valeur à l’opinion des jeunes. Nous vous demandons donc d’utiliser cette partie du formulaire de demande pour nous présenter un projet créatif qui explique le besoin de financement supplémentaire de votre école et la façon dont vous croyez que la subvention pourrait appuyer la transformation de la littératie à votre école.</w:t>
      </w:r>
      <w:r w:rsidRPr="00C77565">
        <w:rPr>
          <w:rFonts w:ascii="Century Gothic" w:eastAsia="Times New Roman" w:hAnsi="Century Gothic" w:cs="Segoe UI"/>
          <w:sz w:val="20"/>
          <w:szCs w:val="20"/>
          <w:lang w:val="fr-CA"/>
        </w:rPr>
        <w:t xml:space="preserve"> </w:t>
      </w:r>
      <w:r w:rsidR="00454AFC" w:rsidRPr="000C27E1">
        <w:rPr>
          <w:rFonts w:ascii="Century Gothic" w:eastAsia="Times New Roman" w:hAnsi="Century Gothic" w:cs="Segoe UI"/>
          <w:sz w:val="20"/>
          <w:szCs w:val="20"/>
          <w:lang w:val="fr-CA"/>
        </w:rPr>
        <w:t>Pour ce projet, voici les deux options qui s’offrent à vous :</w:t>
      </w:r>
    </w:p>
    <w:p w14:paraId="7E701F50" w14:textId="77777777" w:rsidR="007A7DAB" w:rsidRPr="00C77565" w:rsidRDefault="00000000" w:rsidP="007A7DAB">
      <w:pPr>
        <w:spacing w:after="0" w:line="240" w:lineRule="auto"/>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2E6E41B1" w14:textId="45CA4918" w:rsidR="007A7DAB" w:rsidRPr="00C77565" w:rsidRDefault="00454AFC" w:rsidP="00CB33FD">
      <w:pPr>
        <w:numPr>
          <w:ilvl w:val="0"/>
          <w:numId w:val="7"/>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sz w:val="20"/>
          <w:szCs w:val="20"/>
          <w:lang w:val="fr-CA"/>
        </w:rPr>
        <w:t>Une vidéo qui reflète l’esprit de votre école et son engagement envers la littératie.</w:t>
      </w:r>
      <w:r w:rsidRPr="00C77565">
        <w:rPr>
          <w:rFonts w:ascii="Century Gothic" w:eastAsia="Times New Roman" w:hAnsi="Century Gothic" w:cs="Segoe UI"/>
          <w:sz w:val="20"/>
          <w:szCs w:val="20"/>
          <w:lang w:val="fr-CA"/>
        </w:rPr>
        <w:t xml:space="preserve"> </w:t>
      </w:r>
      <w:r w:rsidRPr="000C27E1">
        <w:rPr>
          <w:rFonts w:ascii="Century Gothic" w:eastAsia="Times New Roman" w:hAnsi="Century Gothic" w:cs="Segoe UI"/>
          <w:sz w:val="20"/>
          <w:szCs w:val="20"/>
          <w:lang w:val="fr-CA"/>
        </w:rPr>
        <w:t>Cette vidéo pourrait comprendre, par exemple, des entretiens avec des membres de votre communauté, comme des enseignants et enseignantes, des bibliothécaires, des parents, des élèves, etc. (durée maximale de 5 minutes).</w:t>
      </w:r>
    </w:p>
    <w:p w14:paraId="56DAE011"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25D2D1EE" w14:textId="71F66E56" w:rsidR="007A7DAB" w:rsidRPr="00C77565" w:rsidRDefault="00C93E7D" w:rsidP="00CB33FD">
      <w:pPr>
        <w:numPr>
          <w:ilvl w:val="0"/>
          <w:numId w:val="8"/>
        </w:numPr>
        <w:spacing w:after="0" w:line="240" w:lineRule="auto"/>
        <w:textAlignment w:val="baseline"/>
        <w:rPr>
          <w:rFonts w:ascii="Century Gothic" w:eastAsia="Times New Roman" w:hAnsi="Century Gothic" w:cs="Segoe UI"/>
          <w:sz w:val="20"/>
          <w:szCs w:val="20"/>
          <w:lang w:val="fr-CA"/>
        </w:rPr>
      </w:pPr>
      <w:r w:rsidRPr="000C27E1">
        <w:rPr>
          <w:rFonts w:ascii="Century Gothic" w:eastAsia="Times New Roman" w:hAnsi="Century Gothic" w:cs="Segoe UI"/>
          <w:sz w:val="20"/>
          <w:szCs w:val="20"/>
          <w:lang w:val="fr-CA"/>
        </w:rPr>
        <w:t>Une série de lettres écrites par des membres de votre communauté, comme des enseignants et enseignantes, des bibliothécaires, des parents et des élèves, témoignant de l’importance de la bibliothèque pour l’école (jusqu’à 5 lettres).</w:t>
      </w:r>
      <w:r w:rsidRPr="00C77565">
        <w:rPr>
          <w:rFonts w:ascii="Century Gothic" w:eastAsia="Times New Roman" w:hAnsi="Century Gothic" w:cs="Segoe UI"/>
          <w:sz w:val="20"/>
          <w:szCs w:val="20"/>
          <w:lang w:val="fr-CA"/>
        </w:rPr>
        <w:t xml:space="preserve"> </w:t>
      </w:r>
      <w:r w:rsidRPr="000C27E1">
        <w:rPr>
          <w:rFonts w:ascii="Century Gothic" w:eastAsia="Times New Roman" w:hAnsi="Century Gothic" w:cs="Segoe UI"/>
          <w:sz w:val="20"/>
          <w:szCs w:val="20"/>
          <w:lang w:val="fr-CA"/>
        </w:rPr>
        <w:t>Vous pouvez y inclure des photos.</w:t>
      </w:r>
    </w:p>
    <w:p w14:paraId="23CC6490" w14:textId="77777777" w:rsidR="007A7DAB" w:rsidRPr="00C77565" w:rsidRDefault="00000000" w:rsidP="00B0666B">
      <w:pPr>
        <w:spacing w:after="0" w:line="240" w:lineRule="auto"/>
        <w:ind w:hanging="360"/>
        <w:textAlignment w:val="baseline"/>
        <w:rPr>
          <w:rFonts w:ascii="Segoe UI" w:eastAsia="Times New Roman" w:hAnsi="Segoe UI" w:cs="Segoe UI"/>
          <w:sz w:val="18"/>
          <w:szCs w:val="18"/>
          <w:lang w:val="fr-CA"/>
        </w:rPr>
      </w:pPr>
      <w:r w:rsidRPr="00C77565">
        <w:rPr>
          <w:rFonts w:ascii="Century Gothic" w:eastAsia="Times New Roman" w:hAnsi="Century Gothic" w:cs="Segoe UI"/>
          <w:sz w:val="20"/>
          <w:szCs w:val="20"/>
          <w:lang w:val="fr-CA"/>
        </w:rPr>
        <w:t> </w:t>
      </w:r>
    </w:p>
    <w:p w14:paraId="733ABEA1" w14:textId="77777777" w:rsidR="007A7DAB" w:rsidRPr="00C77565" w:rsidRDefault="007A7DAB" w:rsidP="00B0666B">
      <w:pPr>
        <w:pStyle w:val="paragraph"/>
        <w:spacing w:before="0" w:beforeAutospacing="0" w:after="0" w:afterAutospacing="0"/>
        <w:ind w:hanging="360"/>
        <w:textAlignment w:val="baseline"/>
        <w:rPr>
          <w:rFonts w:ascii="Segoe UI" w:hAnsi="Segoe UI" w:cs="Segoe UI"/>
          <w:sz w:val="18"/>
          <w:szCs w:val="18"/>
          <w:lang w:val="fr-CA"/>
        </w:rPr>
      </w:pPr>
    </w:p>
    <w:p w14:paraId="2FB009EB" w14:textId="77777777" w:rsidR="0093323E" w:rsidRPr="00C77565" w:rsidRDefault="0093323E" w:rsidP="00B0666B">
      <w:pPr>
        <w:ind w:hanging="360"/>
        <w:rPr>
          <w:lang w:val="fr-CA"/>
        </w:rPr>
      </w:pPr>
    </w:p>
    <w:sectPr w:rsidR="0093323E" w:rsidRPr="00C77565" w:rsidSect="008D251F">
      <w:headerReference w:type="even" r:id="rId13"/>
      <w:headerReference w:type="default" r:id="rId14"/>
      <w:footerReference w:type="even" r:id="rId15"/>
      <w:footerReference w:type="default" r:id="rId16"/>
      <w:headerReference w:type="first" r:id="rId17"/>
      <w:footerReference w:type="first" r:id="rId18"/>
      <w:pgSz w:w="12240" w:h="15840"/>
      <w:pgMar w:top="33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4D18" w14:textId="77777777" w:rsidR="00F06A5B" w:rsidRDefault="00F06A5B">
      <w:pPr>
        <w:spacing w:after="0" w:line="240" w:lineRule="auto"/>
      </w:pPr>
      <w:r>
        <w:separator/>
      </w:r>
    </w:p>
  </w:endnote>
  <w:endnote w:type="continuationSeparator" w:id="0">
    <w:p w14:paraId="6253D2EC" w14:textId="77777777" w:rsidR="00F06A5B" w:rsidRDefault="00F0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39E1" w14:textId="77777777" w:rsidR="00AB4DD4" w:rsidRDefault="00AB4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22F2" w14:textId="12AD6283" w:rsidR="008D251F" w:rsidRPr="005667A3" w:rsidRDefault="001F7763" w:rsidP="00026DA2">
    <w:pPr>
      <w:pStyle w:val="Footer"/>
      <w:jc w:val="center"/>
    </w:pPr>
    <w:r w:rsidRPr="005667A3">
      <w:t>CECI N'EST QU'UNE FEUILLE DE TRAVAIL.</w:t>
    </w:r>
    <w:r w:rsidR="005667A3" w:rsidRPr="005667A3">
      <w:br/>
    </w:r>
    <w:r w:rsidRPr="005667A3">
      <w:t>ELLE NE PEUT ÊTRE TÉLÉVERSÉE OU ENVOYÉE PAR COURRIEL POUR POSER VOTRE CANDIDATURE.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A7F4" w14:textId="77777777" w:rsidR="00AB4DD4" w:rsidRDefault="00AB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E3D6" w14:textId="77777777" w:rsidR="00F06A5B" w:rsidRDefault="00F06A5B">
      <w:pPr>
        <w:spacing w:after="0" w:line="240" w:lineRule="auto"/>
      </w:pPr>
      <w:r>
        <w:separator/>
      </w:r>
    </w:p>
  </w:footnote>
  <w:footnote w:type="continuationSeparator" w:id="0">
    <w:p w14:paraId="60A45F8B" w14:textId="77777777" w:rsidR="00F06A5B" w:rsidRDefault="00F06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15E0" w14:textId="77777777" w:rsidR="00AB4DD4" w:rsidRDefault="00AB4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DD42" w14:textId="70A6BE0F" w:rsidR="008B0881" w:rsidRDefault="00887D75" w:rsidP="00913A66">
    <w:pPr>
      <w:pStyle w:val="Header"/>
      <w:jc w:val="center"/>
    </w:pPr>
    <w:r w:rsidRPr="00816841">
      <w:rPr>
        <w:noProof/>
        <w:lang w:val="fr-CA"/>
      </w:rPr>
      <w:drawing>
        <wp:inline distT="0" distB="0" distL="0" distR="0" wp14:anchorId="47D64221" wp14:editId="01B3CF6C">
          <wp:extent cx="2553056" cy="962159"/>
          <wp:effectExtent l="0" t="0" r="0" b="952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3056" cy="962159"/>
                  </a:xfrm>
                  <a:prstGeom prst="rect">
                    <a:avLst/>
                  </a:prstGeom>
                </pic:spPr>
              </pic:pic>
            </a:graphicData>
          </a:graphic>
        </wp:inline>
      </w:drawing>
    </w:r>
  </w:p>
  <w:p w14:paraId="5EE80551" w14:textId="77777777" w:rsidR="00D31741" w:rsidRDefault="00D31741" w:rsidP="00913A66">
    <w:pPr>
      <w:pStyle w:val="Header"/>
      <w:jc w:val="center"/>
    </w:pPr>
  </w:p>
  <w:p w14:paraId="46AAFA72" w14:textId="77777777" w:rsidR="00887D75" w:rsidRDefault="00887D75" w:rsidP="00887D75">
    <w:pPr>
      <w:pStyle w:val="Header"/>
      <w:jc w:val="center"/>
      <w:rPr>
        <w:b/>
        <w:bCs/>
        <w:lang w:val="fr-CA"/>
      </w:rPr>
    </w:pPr>
    <w:r w:rsidRPr="00816841">
      <w:rPr>
        <w:b/>
        <w:bCs/>
        <w:lang w:val="fr-CA"/>
      </w:rPr>
      <w:t>Subvention du Fonds pour la littératie</w:t>
    </w:r>
  </w:p>
  <w:p w14:paraId="3478EE29" w14:textId="2856BBA3" w:rsidR="00D31741" w:rsidRPr="008D251F" w:rsidRDefault="00887D75" w:rsidP="00887D75">
    <w:pPr>
      <w:pStyle w:val="Header"/>
      <w:jc w:val="center"/>
      <w:rPr>
        <w:b/>
        <w:bCs/>
        <w:sz w:val="24"/>
        <w:szCs w:val="24"/>
      </w:rPr>
    </w:pPr>
    <w:r>
      <w:rPr>
        <w:b/>
        <w:bCs/>
        <w:lang w:val="fr-CA"/>
      </w:rPr>
      <w:t>FEUILLE DE TRAVAIL DU DOSSIER DE CANDIDATURE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FA5F" w14:textId="77777777" w:rsidR="00AB4DD4" w:rsidRDefault="00AB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A3C"/>
    <w:multiLevelType w:val="multilevel"/>
    <w:tmpl w:val="BC2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8228A"/>
    <w:multiLevelType w:val="multilevel"/>
    <w:tmpl w:val="877891D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A37178B"/>
    <w:multiLevelType w:val="multilevel"/>
    <w:tmpl w:val="A8C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65052"/>
    <w:multiLevelType w:val="multilevel"/>
    <w:tmpl w:val="4EA22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B4B92"/>
    <w:multiLevelType w:val="multilevel"/>
    <w:tmpl w:val="C2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D6DFB"/>
    <w:multiLevelType w:val="hybridMultilevel"/>
    <w:tmpl w:val="FFFFFFFF"/>
    <w:lvl w:ilvl="0" w:tplc="C764D31C">
      <w:start w:val="1"/>
      <w:numFmt w:val="decimal"/>
      <w:lvlText w:val="%1."/>
      <w:lvlJc w:val="left"/>
      <w:pPr>
        <w:ind w:left="720" w:hanging="360"/>
      </w:pPr>
    </w:lvl>
    <w:lvl w:ilvl="1" w:tplc="4EE8689A">
      <w:start w:val="1"/>
      <w:numFmt w:val="lowerLetter"/>
      <w:lvlText w:val="%2."/>
      <w:lvlJc w:val="left"/>
      <w:pPr>
        <w:ind w:left="1440" w:hanging="360"/>
      </w:pPr>
    </w:lvl>
    <w:lvl w:ilvl="2" w:tplc="655E4C1C">
      <w:start w:val="1"/>
      <w:numFmt w:val="lowerRoman"/>
      <w:lvlText w:val="%3."/>
      <w:lvlJc w:val="right"/>
      <w:pPr>
        <w:ind w:left="2160" w:hanging="180"/>
      </w:pPr>
    </w:lvl>
    <w:lvl w:ilvl="3" w:tplc="58901A40">
      <w:start w:val="1"/>
      <w:numFmt w:val="decimal"/>
      <w:lvlText w:val="%4."/>
      <w:lvlJc w:val="left"/>
      <w:pPr>
        <w:ind w:left="2880" w:hanging="360"/>
      </w:pPr>
    </w:lvl>
    <w:lvl w:ilvl="4" w:tplc="6F2E97BE">
      <w:start w:val="1"/>
      <w:numFmt w:val="lowerLetter"/>
      <w:lvlText w:val="%5."/>
      <w:lvlJc w:val="left"/>
      <w:pPr>
        <w:ind w:left="3600" w:hanging="360"/>
      </w:pPr>
    </w:lvl>
    <w:lvl w:ilvl="5" w:tplc="BA2A7282">
      <w:start w:val="1"/>
      <w:numFmt w:val="lowerRoman"/>
      <w:lvlText w:val="%6."/>
      <w:lvlJc w:val="right"/>
      <w:pPr>
        <w:ind w:left="4320" w:hanging="180"/>
      </w:pPr>
    </w:lvl>
    <w:lvl w:ilvl="6" w:tplc="479C8F66">
      <w:start w:val="1"/>
      <w:numFmt w:val="decimal"/>
      <w:lvlText w:val="%7."/>
      <w:lvlJc w:val="left"/>
      <w:pPr>
        <w:ind w:left="5040" w:hanging="360"/>
      </w:pPr>
    </w:lvl>
    <w:lvl w:ilvl="7" w:tplc="A3A2189E">
      <w:start w:val="1"/>
      <w:numFmt w:val="lowerLetter"/>
      <w:lvlText w:val="%8."/>
      <w:lvlJc w:val="left"/>
      <w:pPr>
        <w:ind w:left="5760" w:hanging="360"/>
      </w:pPr>
    </w:lvl>
    <w:lvl w:ilvl="8" w:tplc="B7E2D438">
      <w:start w:val="1"/>
      <w:numFmt w:val="lowerRoman"/>
      <w:lvlText w:val="%9."/>
      <w:lvlJc w:val="right"/>
      <w:pPr>
        <w:ind w:left="6480" w:hanging="180"/>
      </w:pPr>
    </w:lvl>
  </w:abstractNum>
  <w:abstractNum w:abstractNumId="6" w15:restartNumberingAfterBreak="0">
    <w:nsid w:val="2B895839"/>
    <w:multiLevelType w:val="hybridMultilevel"/>
    <w:tmpl w:val="B25E2E56"/>
    <w:lvl w:ilvl="0" w:tplc="49F00FB4">
      <w:start w:val="1"/>
      <w:numFmt w:val="bullet"/>
      <w:lvlText w:val=""/>
      <w:lvlJc w:val="left"/>
      <w:pPr>
        <w:ind w:left="720" w:hanging="360"/>
      </w:pPr>
      <w:rPr>
        <w:rFonts w:ascii="Symbol" w:hAnsi="Symbol" w:hint="default"/>
      </w:rPr>
    </w:lvl>
    <w:lvl w:ilvl="1" w:tplc="F316383E" w:tentative="1">
      <w:start w:val="1"/>
      <w:numFmt w:val="bullet"/>
      <w:lvlText w:val="o"/>
      <w:lvlJc w:val="left"/>
      <w:pPr>
        <w:ind w:left="1440" w:hanging="360"/>
      </w:pPr>
      <w:rPr>
        <w:rFonts w:ascii="Courier New" w:hAnsi="Courier New" w:cs="Courier New" w:hint="default"/>
      </w:rPr>
    </w:lvl>
    <w:lvl w:ilvl="2" w:tplc="EB66576A" w:tentative="1">
      <w:start w:val="1"/>
      <w:numFmt w:val="bullet"/>
      <w:lvlText w:val=""/>
      <w:lvlJc w:val="left"/>
      <w:pPr>
        <w:ind w:left="2160" w:hanging="360"/>
      </w:pPr>
      <w:rPr>
        <w:rFonts w:ascii="Wingdings" w:hAnsi="Wingdings" w:hint="default"/>
      </w:rPr>
    </w:lvl>
    <w:lvl w:ilvl="3" w:tplc="18BEA3BC" w:tentative="1">
      <w:start w:val="1"/>
      <w:numFmt w:val="bullet"/>
      <w:lvlText w:val=""/>
      <w:lvlJc w:val="left"/>
      <w:pPr>
        <w:ind w:left="2880" w:hanging="360"/>
      </w:pPr>
      <w:rPr>
        <w:rFonts w:ascii="Symbol" w:hAnsi="Symbol" w:hint="default"/>
      </w:rPr>
    </w:lvl>
    <w:lvl w:ilvl="4" w:tplc="D22A2696" w:tentative="1">
      <w:start w:val="1"/>
      <w:numFmt w:val="bullet"/>
      <w:lvlText w:val="o"/>
      <w:lvlJc w:val="left"/>
      <w:pPr>
        <w:ind w:left="3600" w:hanging="360"/>
      </w:pPr>
      <w:rPr>
        <w:rFonts w:ascii="Courier New" w:hAnsi="Courier New" w:cs="Courier New" w:hint="default"/>
      </w:rPr>
    </w:lvl>
    <w:lvl w:ilvl="5" w:tplc="B67E71F2" w:tentative="1">
      <w:start w:val="1"/>
      <w:numFmt w:val="bullet"/>
      <w:lvlText w:val=""/>
      <w:lvlJc w:val="left"/>
      <w:pPr>
        <w:ind w:left="4320" w:hanging="360"/>
      </w:pPr>
      <w:rPr>
        <w:rFonts w:ascii="Wingdings" w:hAnsi="Wingdings" w:hint="default"/>
      </w:rPr>
    </w:lvl>
    <w:lvl w:ilvl="6" w:tplc="C1B2853A" w:tentative="1">
      <w:start w:val="1"/>
      <w:numFmt w:val="bullet"/>
      <w:lvlText w:val=""/>
      <w:lvlJc w:val="left"/>
      <w:pPr>
        <w:ind w:left="5040" w:hanging="360"/>
      </w:pPr>
      <w:rPr>
        <w:rFonts w:ascii="Symbol" w:hAnsi="Symbol" w:hint="default"/>
      </w:rPr>
    </w:lvl>
    <w:lvl w:ilvl="7" w:tplc="A45030D0" w:tentative="1">
      <w:start w:val="1"/>
      <w:numFmt w:val="bullet"/>
      <w:lvlText w:val="o"/>
      <w:lvlJc w:val="left"/>
      <w:pPr>
        <w:ind w:left="5760" w:hanging="360"/>
      </w:pPr>
      <w:rPr>
        <w:rFonts w:ascii="Courier New" w:hAnsi="Courier New" w:cs="Courier New" w:hint="default"/>
      </w:rPr>
    </w:lvl>
    <w:lvl w:ilvl="8" w:tplc="F8B6F22C" w:tentative="1">
      <w:start w:val="1"/>
      <w:numFmt w:val="bullet"/>
      <w:lvlText w:val=""/>
      <w:lvlJc w:val="left"/>
      <w:pPr>
        <w:ind w:left="6480" w:hanging="360"/>
      </w:pPr>
      <w:rPr>
        <w:rFonts w:ascii="Wingdings" w:hAnsi="Wingdings" w:hint="default"/>
      </w:rPr>
    </w:lvl>
  </w:abstractNum>
  <w:abstractNum w:abstractNumId="7" w15:restartNumberingAfterBreak="0">
    <w:nsid w:val="2CA86A44"/>
    <w:multiLevelType w:val="hybridMultilevel"/>
    <w:tmpl w:val="EB34C6D8"/>
    <w:lvl w:ilvl="0" w:tplc="27A06F2A">
      <w:start w:val="1"/>
      <w:numFmt w:val="bullet"/>
      <w:lvlText w:val=""/>
      <w:lvlJc w:val="left"/>
      <w:pPr>
        <w:ind w:left="718" w:hanging="360"/>
      </w:pPr>
      <w:rPr>
        <w:rFonts w:ascii="Symbol" w:hAnsi="Symbol" w:hint="default"/>
      </w:rPr>
    </w:lvl>
    <w:lvl w:ilvl="1" w:tplc="FAF29918" w:tentative="1">
      <w:start w:val="1"/>
      <w:numFmt w:val="bullet"/>
      <w:lvlText w:val="o"/>
      <w:lvlJc w:val="left"/>
      <w:pPr>
        <w:ind w:left="1438" w:hanging="360"/>
      </w:pPr>
      <w:rPr>
        <w:rFonts w:ascii="Courier New" w:hAnsi="Courier New" w:cs="Courier New" w:hint="default"/>
      </w:rPr>
    </w:lvl>
    <w:lvl w:ilvl="2" w:tplc="A230A486" w:tentative="1">
      <w:start w:val="1"/>
      <w:numFmt w:val="bullet"/>
      <w:lvlText w:val=""/>
      <w:lvlJc w:val="left"/>
      <w:pPr>
        <w:ind w:left="2158" w:hanging="360"/>
      </w:pPr>
      <w:rPr>
        <w:rFonts w:ascii="Wingdings" w:hAnsi="Wingdings" w:hint="default"/>
      </w:rPr>
    </w:lvl>
    <w:lvl w:ilvl="3" w:tplc="2CB0AEC6" w:tentative="1">
      <w:start w:val="1"/>
      <w:numFmt w:val="bullet"/>
      <w:lvlText w:val=""/>
      <w:lvlJc w:val="left"/>
      <w:pPr>
        <w:ind w:left="2878" w:hanging="360"/>
      </w:pPr>
      <w:rPr>
        <w:rFonts w:ascii="Symbol" w:hAnsi="Symbol" w:hint="default"/>
      </w:rPr>
    </w:lvl>
    <w:lvl w:ilvl="4" w:tplc="7EEA43C8" w:tentative="1">
      <w:start w:val="1"/>
      <w:numFmt w:val="bullet"/>
      <w:lvlText w:val="o"/>
      <w:lvlJc w:val="left"/>
      <w:pPr>
        <w:ind w:left="3598" w:hanging="360"/>
      </w:pPr>
      <w:rPr>
        <w:rFonts w:ascii="Courier New" w:hAnsi="Courier New" w:cs="Courier New" w:hint="default"/>
      </w:rPr>
    </w:lvl>
    <w:lvl w:ilvl="5" w:tplc="AC282C0C" w:tentative="1">
      <w:start w:val="1"/>
      <w:numFmt w:val="bullet"/>
      <w:lvlText w:val=""/>
      <w:lvlJc w:val="left"/>
      <w:pPr>
        <w:ind w:left="4318" w:hanging="360"/>
      </w:pPr>
      <w:rPr>
        <w:rFonts w:ascii="Wingdings" w:hAnsi="Wingdings" w:hint="default"/>
      </w:rPr>
    </w:lvl>
    <w:lvl w:ilvl="6" w:tplc="50842870" w:tentative="1">
      <w:start w:val="1"/>
      <w:numFmt w:val="bullet"/>
      <w:lvlText w:val=""/>
      <w:lvlJc w:val="left"/>
      <w:pPr>
        <w:ind w:left="5038" w:hanging="360"/>
      </w:pPr>
      <w:rPr>
        <w:rFonts w:ascii="Symbol" w:hAnsi="Symbol" w:hint="default"/>
      </w:rPr>
    </w:lvl>
    <w:lvl w:ilvl="7" w:tplc="DE46E630" w:tentative="1">
      <w:start w:val="1"/>
      <w:numFmt w:val="bullet"/>
      <w:lvlText w:val="o"/>
      <w:lvlJc w:val="left"/>
      <w:pPr>
        <w:ind w:left="5758" w:hanging="360"/>
      </w:pPr>
      <w:rPr>
        <w:rFonts w:ascii="Courier New" w:hAnsi="Courier New" w:cs="Courier New" w:hint="default"/>
      </w:rPr>
    </w:lvl>
    <w:lvl w:ilvl="8" w:tplc="7C06932C" w:tentative="1">
      <w:start w:val="1"/>
      <w:numFmt w:val="bullet"/>
      <w:lvlText w:val=""/>
      <w:lvlJc w:val="left"/>
      <w:pPr>
        <w:ind w:left="6478" w:hanging="360"/>
      </w:pPr>
      <w:rPr>
        <w:rFonts w:ascii="Wingdings" w:hAnsi="Wingdings" w:hint="default"/>
      </w:rPr>
    </w:lvl>
  </w:abstractNum>
  <w:abstractNum w:abstractNumId="8" w15:restartNumberingAfterBreak="0">
    <w:nsid w:val="3AF22D29"/>
    <w:multiLevelType w:val="hybridMultilevel"/>
    <w:tmpl w:val="FFFFFFFF"/>
    <w:lvl w:ilvl="0" w:tplc="7E8C5F12">
      <w:start w:val="1"/>
      <w:numFmt w:val="decimal"/>
      <w:lvlText w:val="%1."/>
      <w:lvlJc w:val="left"/>
      <w:pPr>
        <w:ind w:left="720" w:hanging="360"/>
      </w:pPr>
    </w:lvl>
    <w:lvl w:ilvl="1" w:tplc="CF5A32FC">
      <w:start w:val="1"/>
      <w:numFmt w:val="lowerLetter"/>
      <w:lvlText w:val="%2."/>
      <w:lvlJc w:val="left"/>
      <w:pPr>
        <w:ind w:left="1440" w:hanging="360"/>
      </w:pPr>
    </w:lvl>
    <w:lvl w:ilvl="2" w:tplc="66A2EC8C">
      <w:start w:val="1"/>
      <w:numFmt w:val="lowerRoman"/>
      <w:lvlText w:val="%3."/>
      <w:lvlJc w:val="right"/>
      <w:pPr>
        <w:ind w:left="2160" w:hanging="180"/>
      </w:pPr>
    </w:lvl>
    <w:lvl w:ilvl="3" w:tplc="552E3FB2">
      <w:start w:val="1"/>
      <w:numFmt w:val="decimal"/>
      <w:lvlText w:val="%4."/>
      <w:lvlJc w:val="left"/>
      <w:pPr>
        <w:ind w:left="2880" w:hanging="360"/>
      </w:pPr>
    </w:lvl>
    <w:lvl w:ilvl="4" w:tplc="FA2C2726">
      <w:start w:val="1"/>
      <w:numFmt w:val="lowerLetter"/>
      <w:lvlText w:val="%5."/>
      <w:lvlJc w:val="left"/>
      <w:pPr>
        <w:ind w:left="3600" w:hanging="360"/>
      </w:pPr>
    </w:lvl>
    <w:lvl w:ilvl="5" w:tplc="4A5E5CEE">
      <w:start w:val="1"/>
      <w:numFmt w:val="lowerRoman"/>
      <w:lvlText w:val="%6."/>
      <w:lvlJc w:val="right"/>
      <w:pPr>
        <w:ind w:left="4320" w:hanging="180"/>
      </w:pPr>
    </w:lvl>
    <w:lvl w:ilvl="6" w:tplc="70C4ACF8">
      <w:start w:val="1"/>
      <w:numFmt w:val="decimal"/>
      <w:lvlText w:val="%7."/>
      <w:lvlJc w:val="left"/>
      <w:pPr>
        <w:ind w:left="5040" w:hanging="360"/>
      </w:pPr>
    </w:lvl>
    <w:lvl w:ilvl="7" w:tplc="50B0E9F6">
      <w:start w:val="1"/>
      <w:numFmt w:val="lowerLetter"/>
      <w:lvlText w:val="%8."/>
      <w:lvlJc w:val="left"/>
      <w:pPr>
        <w:ind w:left="5760" w:hanging="360"/>
      </w:pPr>
    </w:lvl>
    <w:lvl w:ilvl="8" w:tplc="069E5894">
      <w:start w:val="1"/>
      <w:numFmt w:val="lowerRoman"/>
      <w:lvlText w:val="%9."/>
      <w:lvlJc w:val="right"/>
      <w:pPr>
        <w:ind w:left="6480" w:hanging="180"/>
      </w:pPr>
    </w:lvl>
  </w:abstractNum>
  <w:abstractNum w:abstractNumId="9" w15:restartNumberingAfterBreak="0">
    <w:nsid w:val="3E348EDF"/>
    <w:multiLevelType w:val="hybridMultilevel"/>
    <w:tmpl w:val="FFFFFFFF"/>
    <w:lvl w:ilvl="0" w:tplc="606ED180">
      <w:start w:val="1"/>
      <w:numFmt w:val="bullet"/>
      <w:lvlText w:val=""/>
      <w:lvlJc w:val="left"/>
      <w:pPr>
        <w:ind w:left="720" w:hanging="360"/>
      </w:pPr>
      <w:rPr>
        <w:rFonts w:ascii="Symbol" w:hAnsi="Symbol" w:hint="default"/>
      </w:rPr>
    </w:lvl>
    <w:lvl w:ilvl="1" w:tplc="9E98BD5E">
      <w:start w:val="1"/>
      <w:numFmt w:val="bullet"/>
      <w:lvlText w:val="o"/>
      <w:lvlJc w:val="left"/>
      <w:pPr>
        <w:ind w:left="1440" w:hanging="360"/>
      </w:pPr>
      <w:rPr>
        <w:rFonts w:ascii="Courier New" w:hAnsi="Courier New" w:hint="default"/>
      </w:rPr>
    </w:lvl>
    <w:lvl w:ilvl="2" w:tplc="60E80048">
      <w:start w:val="1"/>
      <w:numFmt w:val="bullet"/>
      <w:lvlText w:val=""/>
      <w:lvlJc w:val="left"/>
      <w:pPr>
        <w:ind w:left="2160" w:hanging="360"/>
      </w:pPr>
      <w:rPr>
        <w:rFonts w:ascii="Wingdings" w:hAnsi="Wingdings" w:hint="default"/>
      </w:rPr>
    </w:lvl>
    <w:lvl w:ilvl="3" w:tplc="3D3C74E6">
      <w:start w:val="1"/>
      <w:numFmt w:val="bullet"/>
      <w:lvlText w:val=""/>
      <w:lvlJc w:val="left"/>
      <w:pPr>
        <w:ind w:left="2880" w:hanging="360"/>
      </w:pPr>
      <w:rPr>
        <w:rFonts w:ascii="Symbol" w:hAnsi="Symbol" w:hint="default"/>
      </w:rPr>
    </w:lvl>
    <w:lvl w:ilvl="4" w:tplc="05C84206">
      <w:start w:val="1"/>
      <w:numFmt w:val="bullet"/>
      <w:lvlText w:val="o"/>
      <w:lvlJc w:val="left"/>
      <w:pPr>
        <w:ind w:left="3600" w:hanging="360"/>
      </w:pPr>
      <w:rPr>
        <w:rFonts w:ascii="Courier New" w:hAnsi="Courier New" w:hint="default"/>
      </w:rPr>
    </w:lvl>
    <w:lvl w:ilvl="5" w:tplc="65669518">
      <w:start w:val="1"/>
      <w:numFmt w:val="bullet"/>
      <w:lvlText w:val=""/>
      <w:lvlJc w:val="left"/>
      <w:pPr>
        <w:ind w:left="4320" w:hanging="360"/>
      </w:pPr>
      <w:rPr>
        <w:rFonts w:ascii="Wingdings" w:hAnsi="Wingdings" w:hint="default"/>
      </w:rPr>
    </w:lvl>
    <w:lvl w:ilvl="6" w:tplc="2B76DD14">
      <w:start w:val="1"/>
      <w:numFmt w:val="bullet"/>
      <w:lvlText w:val=""/>
      <w:lvlJc w:val="left"/>
      <w:pPr>
        <w:ind w:left="5040" w:hanging="360"/>
      </w:pPr>
      <w:rPr>
        <w:rFonts w:ascii="Symbol" w:hAnsi="Symbol" w:hint="default"/>
      </w:rPr>
    </w:lvl>
    <w:lvl w:ilvl="7" w:tplc="0378689C">
      <w:start w:val="1"/>
      <w:numFmt w:val="bullet"/>
      <w:lvlText w:val="o"/>
      <w:lvlJc w:val="left"/>
      <w:pPr>
        <w:ind w:left="5760" w:hanging="360"/>
      </w:pPr>
      <w:rPr>
        <w:rFonts w:ascii="Courier New" w:hAnsi="Courier New" w:hint="default"/>
      </w:rPr>
    </w:lvl>
    <w:lvl w:ilvl="8" w:tplc="BDC47A88">
      <w:start w:val="1"/>
      <w:numFmt w:val="bullet"/>
      <w:lvlText w:val=""/>
      <w:lvlJc w:val="left"/>
      <w:pPr>
        <w:ind w:left="6480" w:hanging="360"/>
      </w:pPr>
      <w:rPr>
        <w:rFonts w:ascii="Wingdings" w:hAnsi="Wingdings" w:hint="default"/>
      </w:rPr>
    </w:lvl>
  </w:abstractNum>
  <w:abstractNum w:abstractNumId="10" w15:restartNumberingAfterBreak="0">
    <w:nsid w:val="4280400C"/>
    <w:multiLevelType w:val="hybridMultilevel"/>
    <w:tmpl w:val="FFFFFFFF"/>
    <w:lvl w:ilvl="0" w:tplc="A05C68CC">
      <w:start w:val="1"/>
      <w:numFmt w:val="bullet"/>
      <w:lvlText w:val="o"/>
      <w:lvlJc w:val="left"/>
      <w:pPr>
        <w:ind w:left="720" w:hanging="360"/>
      </w:pPr>
      <w:rPr>
        <w:rFonts w:ascii="Courier New" w:hAnsi="Courier New" w:hint="default"/>
      </w:rPr>
    </w:lvl>
    <w:lvl w:ilvl="1" w:tplc="BE8ECD58">
      <w:start w:val="1"/>
      <w:numFmt w:val="bullet"/>
      <w:lvlText w:val="o"/>
      <w:lvlJc w:val="left"/>
      <w:pPr>
        <w:ind w:left="1440" w:hanging="360"/>
      </w:pPr>
      <w:rPr>
        <w:rFonts w:ascii="Courier New" w:hAnsi="Courier New" w:hint="default"/>
      </w:rPr>
    </w:lvl>
    <w:lvl w:ilvl="2" w:tplc="505AF32C">
      <w:start w:val="1"/>
      <w:numFmt w:val="bullet"/>
      <w:lvlText w:val=""/>
      <w:lvlJc w:val="left"/>
      <w:pPr>
        <w:ind w:left="2160" w:hanging="360"/>
      </w:pPr>
      <w:rPr>
        <w:rFonts w:ascii="Wingdings" w:hAnsi="Wingdings" w:hint="default"/>
      </w:rPr>
    </w:lvl>
    <w:lvl w:ilvl="3" w:tplc="85AA37E4">
      <w:start w:val="1"/>
      <w:numFmt w:val="bullet"/>
      <w:lvlText w:val=""/>
      <w:lvlJc w:val="left"/>
      <w:pPr>
        <w:ind w:left="2880" w:hanging="360"/>
      </w:pPr>
      <w:rPr>
        <w:rFonts w:ascii="Symbol" w:hAnsi="Symbol" w:hint="default"/>
      </w:rPr>
    </w:lvl>
    <w:lvl w:ilvl="4" w:tplc="7B3ABC5A">
      <w:start w:val="1"/>
      <w:numFmt w:val="bullet"/>
      <w:lvlText w:val="o"/>
      <w:lvlJc w:val="left"/>
      <w:pPr>
        <w:ind w:left="3600" w:hanging="360"/>
      </w:pPr>
      <w:rPr>
        <w:rFonts w:ascii="Courier New" w:hAnsi="Courier New" w:hint="default"/>
      </w:rPr>
    </w:lvl>
    <w:lvl w:ilvl="5" w:tplc="75107DD2">
      <w:start w:val="1"/>
      <w:numFmt w:val="bullet"/>
      <w:lvlText w:val=""/>
      <w:lvlJc w:val="left"/>
      <w:pPr>
        <w:ind w:left="4320" w:hanging="360"/>
      </w:pPr>
      <w:rPr>
        <w:rFonts w:ascii="Wingdings" w:hAnsi="Wingdings" w:hint="default"/>
      </w:rPr>
    </w:lvl>
    <w:lvl w:ilvl="6" w:tplc="72BC310E">
      <w:start w:val="1"/>
      <w:numFmt w:val="bullet"/>
      <w:lvlText w:val=""/>
      <w:lvlJc w:val="left"/>
      <w:pPr>
        <w:ind w:left="5040" w:hanging="360"/>
      </w:pPr>
      <w:rPr>
        <w:rFonts w:ascii="Symbol" w:hAnsi="Symbol" w:hint="default"/>
      </w:rPr>
    </w:lvl>
    <w:lvl w:ilvl="7" w:tplc="4D00589C">
      <w:start w:val="1"/>
      <w:numFmt w:val="bullet"/>
      <w:lvlText w:val="o"/>
      <w:lvlJc w:val="left"/>
      <w:pPr>
        <w:ind w:left="5760" w:hanging="360"/>
      </w:pPr>
      <w:rPr>
        <w:rFonts w:ascii="Courier New" w:hAnsi="Courier New" w:hint="default"/>
      </w:rPr>
    </w:lvl>
    <w:lvl w:ilvl="8" w:tplc="DE32AFA6">
      <w:start w:val="1"/>
      <w:numFmt w:val="bullet"/>
      <w:lvlText w:val=""/>
      <w:lvlJc w:val="left"/>
      <w:pPr>
        <w:ind w:left="6480" w:hanging="360"/>
      </w:pPr>
      <w:rPr>
        <w:rFonts w:ascii="Wingdings" w:hAnsi="Wingdings" w:hint="default"/>
      </w:rPr>
    </w:lvl>
  </w:abstractNum>
  <w:abstractNum w:abstractNumId="11" w15:restartNumberingAfterBreak="0">
    <w:nsid w:val="4A0E3BA9"/>
    <w:multiLevelType w:val="multilevel"/>
    <w:tmpl w:val="13AC2CD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4C2B54FF"/>
    <w:multiLevelType w:val="hybridMultilevel"/>
    <w:tmpl w:val="EF6233A0"/>
    <w:lvl w:ilvl="0" w:tplc="40C6677E">
      <w:start w:val="1"/>
      <w:numFmt w:val="bullet"/>
      <w:lvlText w:val=""/>
      <w:lvlJc w:val="left"/>
      <w:pPr>
        <w:ind w:left="720" w:hanging="360"/>
      </w:pPr>
      <w:rPr>
        <w:rFonts w:ascii="Symbol" w:hAnsi="Symbol" w:hint="default"/>
        <w:sz w:val="20"/>
      </w:rPr>
    </w:lvl>
    <w:lvl w:ilvl="1" w:tplc="E1BEEB08" w:tentative="1">
      <w:start w:val="1"/>
      <w:numFmt w:val="lowerLetter"/>
      <w:lvlText w:val="%2."/>
      <w:lvlJc w:val="left"/>
      <w:pPr>
        <w:ind w:left="1440" w:hanging="360"/>
      </w:pPr>
    </w:lvl>
    <w:lvl w:ilvl="2" w:tplc="446E8C22" w:tentative="1">
      <w:start w:val="1"/>
      <w:numFmt w:val="lowerRoman"/>
      <w:lvlText w:val="%3."/>
      <w:lvlJc w:val="right"/>
      <w:pPr>
        <w:ind w:left="2160" w:hanging="180"/>
      </w:pPr>
    </w:lvl>
    <w:lvl w:ilvl="3" w:tplc="683A0B14" w:tentative="1">
      <w:start w:val="1"/>
      <w:numFmt w:val="decimal"/>
      <w:lvlText w:val="%4."/>
      <w:lvlJc w:val="left"/>
      <w:pPr>
        <w:ind w:left="2880" w:hanging="360"/>
      </w:pPr>
    </w:lvl>
    <w:lvl w:ilvl="4" w:tplc="58D67448" w:tentative="1">
      <w:start w:val="1"/>
      <w:numFmt w:val="lowerLetter"/>
      <w:lvlText w:val="%5."/>
      <w:lvlJc w:val="left"/>
      <w:pPr>
        <w:ind w:left="3600" w:hanging="360"/>
      </w:pPr>
    </w:lvl>
    <w:lvl w:ilvl="5" w:tplc="5336BBC0" w:tentative="1">
      <w:start w:val="1"/>
      <w:numFmt w:val="lowerRoman"/>
      <w:lvlText w:val="%6."/>
      <w:lvlJc w:val="right"/>
      <w:pPr>
        <w:ind w:left="4320" w:hanging="180"/>
      </w:pPr>
    </w:lvl>
    <w:lvl w:ilvl="6" w:tplc="6A0CD154" w:tentative="1">
      <w:start w:val="1"/>
      <w:numFmt w:val="decimal"/>
      <w:lvlText w:val="%7."/>
      <w:lvlJc w:val="left"/>
      <w:pPr>
        <w:ind w:left="5040" w:hanging="360"/>
      </w:pPr>
    </w:lvl>
    <w:lvl w:ilvl="7" w:tplc="32BE04DE" w:tentative="1">
      <w:start w:val="1"/>
      <w:numFmt w:val="lowerLetter"/>
      <w:lvlText w:val="%8."/>
      <w:lvlJc w:val="left"/>
      <w:pPr>
        <w:ind w:left="5760" w:hanging="360"/>
      </w:pPr>
    </w:lvl>
    <w:lvl w:ilvl="8" w:tplc="FBF82624" w:tentative="1">
      <w:start w:val="1"/>
      <w:numFmt w:val="lowerRoman"/>
      <w:lvlText w:val="%9."/>
      <w:lvlJc w:val="right"/>
      <w:pPr>
        <w:ind w:left="6480" w:hanging="180"/>
      </w:pPr>
    </w:lvl>
  </w:abstractNum>
  <w:abstractNum w:abstractNumId="13" w15:restartNumberingAfterBreak="0">
    <w:nsid w:val="4EC81985"/>
    <w:multiLevelType w:val="multilevel"/>
    <w:tmpl w:val="6E645D3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46F6BC7"/>
    <w:multiLevelType w:val="multilevel"/>
    <w:tmpl w:val="026E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BF2F4A"/>
    <w:multiLevelType w:val="multilevel"/>
    <w:tmpl w:val="EC9CD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C08B2"/>
    <w:multiLevelType w:val="hybridMultilevel"/>
    <w:tmpl w:val="DB701BF4"/>
    <w:lvl w:ilvl="0" w:tplc="0F487A62">
      <w:start w:val="1"/>
      <w:numFmt w:val="decimal"/>
      <w:lvlText w:val="%1."/>
      <w:lvlJc w:val="left"/>
      <w:pPr>
        <w:ind w:left="720" w:hanging="360"/>
      </w:pPr>
      <w:rPr>
        <w:rFonts w:ascii="Century Gothic" w:hAnsi="Century Gothic" w:hint="default"/>
        <w:sz w:val="20"/>
      </w:rPr>
    </w:lvl>
    <w:lvl w:ilvl="1" w:tplc="A6FEFDF8" w:tentative="1">
      <w:start w:val="1"/>
      <w:numFmt w:val="lowerLetter"/>
      <w:lvlText w:val="%2."/>
      <w:lvlJc w:val="left"/>
      <w:pPr>
        <w:ind w:left="1440" w:hanging="360"/>
      </w:pPr>
    </w:lvl>
    <w:lvl w:ilvl="2" w:tplc="DD90A124" w:tentative="1">
      <w:start w:val="1"/>
      <w:numFmt w:val="lowerRoman"/>
      <w:lvlText w:val="%3."/>
      <w:lvlJc w:val="right"/>
      <w:pPr>
        <w:ind w:left="2160" w:hanging="180"/>
      </w:pPr>
    </w:lvl>
    <w:lvl w:ilvl="3" w:tplc="7BBE9EBE" w:tentative="1">
      <w:start w:val="1"/>
      <w:numFmt w:val="decimal"/>
      <w:lvlText w:val="%4."/>
      <w:lvlJc w:val="left"/>
      <w:pPr>
        <w:ind w:left="2880" w:hanging="360"/>
      </w:pPr>
    </w:lvl>
    <w:lvl w:ilvl="4" w:tplc="7AC40D36" w:tentative="1">
      <w:start w:val="1"/>
      <w:numFmt w:val="lowerLetter"/>
      <w:lvlText w:val="%5."/>
      <w:lvlJc w:val="left"/>
      <w:pPr>
        <w:ind w:left="3600" w:hanging="360"/>
      </w:pPr>
    </w:lvl>
    <w:lvl w:ilvl="5" w:tplc="31C24E60" w:tentative="1">
      <w:start w:val="1"/>
      <w:numFmt w:val="lowerRoman"/>
      <w:lvlText w:val="%6."/>
      <w:lvlJc w:val="right"/>
      <w:pPr>
        <w:ind w:left="4320" w:hanging="180"/>
      </w:pPr>
    </w:lvl>
    <w:lvl w:ilvl="6" w:tplc="1B3C5018" w:tentative="1">
      <w:start w:val="1"/>
      <w:numFmt w:val="decimal"/>
      <w:lvlText w:val="%7."/>
      <w:lvlJc w:val="left"/>
      <w:pPr>
        <w:ind w:left="5040" w:hanging="360"/>
      </w:pPr>
    </w:lvl>
    <w:lvl w:ilvl="7" w:tplc="0DD60A16" w:tentative="1">
      <w:start w:val="1"/>
      <w:numFmt w:val="lowerLetter"/>
      <w:lvlText w:val="%8."/>
      <w:lvlJc w:val="left"/>
      <w:pPr>
        <w:ind w:left="5760" w:hanging="360"/>
      </w:pPr>
    </w:lvl>
    <w:lvl w:ilvl="8" w:tplc="53485348" w:tentative="1">
      <w:start w:val="1"/>
      <w:numFmt w:val="lowerRoman"/>
      <w:lvlText w:val="%9."/>
      <w:lvlJc w:val="right"/>
      <w:pPr>
        <w:ind w:left="6480" w:hanging="180"/>
      </w:pPr>
    </w:lvl>
  </w:abstractNum>
  <w:abstractNum w:abstractNumId="17" w15:restartNumberingAfterBreak="0">
    <w:nsid w:val="616E093E"/>
    <w:multiLevelType w:val="multilevel"/>
    <w:tmpl w:val="A446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0164EC"/>
    <w:multiLevelType w:val="hybridMultilevel"/>
    <w:tmpl w:val="FFFFFFFF"/>
    <w:lvl w:ilvl="0" w:tplc="EE7EE598">
      <w:start w:val="1"/>
      <w:numFmt w:val="decimal"/>
      <w:lvlText w:val="%1."/>
      <w:lvlJc w:val="left"/>
      <w:pPr>
        <w:ind w:left="720" w:hanging="360"/>
      </w:pPr>
    </w:lvl>
    <w:lvl w:ilvl="1" w:tplc="7730D264">
      <w:start w:val="1"/>
      <w:numFmt w:val="lowerLetter"/>
      <w:lvlText w:val="%2."/>
      <w:lvlJc w:val="left"/>
      <w:pPr>
        <w:ind w:left="1440" w:hanging="360"/>
      </w:pPr>
    </w:lvl>
    <w:lvl w:ilvl="2" w:tplc="D6D2D492">
      <w:start w:val="1"/>
      <w:numFmt w:val="lowerRoman"/>
      <w:lvlText w:val="%3."/>
      <w:lvlJc w:val="right"/>
      <w:pPr>
        <w:ind w:left="2160" w:hanging="180"/>
      </w:pPr>
    </w:lvl>
    <w:lvl w:ilvl="3" w:tplc="98101960">
      <w:start w:val="1"/>
      <w:numFmt w:val="decimal"/>
      <w:lvlText w:val="%4."/>
      <w:lvlJc w:val="left"/>
      <w:pPr>
        <w:ind w:left="2880" w:hanging="360"/>
      </w:pPr>
    </w:lvl>
    <w:lvl w:ilvl="4" w:tplc="B858856E">
      <w:start w:val="1"/>
      <w:numFmt w:val="lowerLetter"/>
      <w:lvlText w:val="%5."/>
      <w:lvlJc w:val="left"/>
      <w:pPr>
        <w:ind w:left="3600" w:hanging="360"/>
      </w:pPr>
    </w:lvl>
    <w:lvl w:ilvl="5" w:tplc="585AD722">
      <w:start w:val="1"/>
      <w:numFmt w:val="lowerRoman"/>
      <w:lvlText w:val="%6."/>
      <w:lvlJc w:val="right"/>
      <w:pPr>
        <w:ind w:left="4320" w:hanging="180"/>
      </w:pPr>
    </w:lvl>
    <w:lvl w:ilvl="6" w:tplc="C38EC2F6">
      <w:start w:val="1"/>
      <w:numFmt w:val="decimal"/>
      <w:lvlText w:val="%7."/>
      <w:lvlJc w:val="left"/>
      <w:pPr>
        <w:ind w:left="5040" w:hanging="360"/>
      </w:pPr>
    </w:lvl>
    <w:lvl w:ilvl="7" w:tplc="EBB406DE">
      <w:start w:val="1"/>
      <w:numFmt w:val="lowerLetter"/>
      <w:lvlText w:val="%8."/>
      <w:lvlJc w:val="left"/>
      <w:pPr>
        <w:ind w:left="5760" w:hanging="360"/>
      </w:pPr>
    </w:lvl>
    <w:lvl w:ilvl="8" w:tplc="AE7448E8">
      <w:start w:val="1"/>
      <w:numFmt w:val="lowerRoman"/>
      <w:lvlText w:val="%9."/>
      <w:lvlJc w:val="right"/>
      <w:pPr>
        <w:ind w:left="6480" w:hanging="180"/>
      </w:pPr>
    </w:lvl>
  </w:abstractNum>
  <w:abstractNum w:abstractNumId="19" w15:restartNumberingAfterBreak="0">
    <w:nsid w:val="696A4EA8"/>
    <w:multiLevelType w:val="hybridMultilevel"/>
    <w:tmpl w:val="48B8437C"/>
    <w:lvl w:ilvl="0" w:tplc="59347F18">
      <w:start w:val="1"/>
      <w:numFmt w:val="decimal"/>
      <w:lvlText w:val="%1."/>
      <w:lvlJc w:val="left"/>
      <w:pPr>
        <w:ind w:left="720" w:hanging="360"/>
      </w:pPr>
      <w:rPr>
        <w:rFonts w:ascii="Century Gothic" w:hAnsi="Century Gothic"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1201B28"/>
    <w:multiLevelType w:val="hybridMultilevel"/>
    <w:tmpl w:val="176E1866"/>
    <w:lvl w:ilvl="0" w:tplc="0590E1CC">
      <w:start w:val="1"/>
      <w:numFmt w:val="bullet"/>
      <w:lvlText w:val=""/>
      <w:lvlJc w:val="left"/>
      <w:pPr>
        <w:ind w:left="718" w:hanging="360"/>
      </w:pPr>
      <w:rPr>
        <w:rFonts w:ascii="Symbol" w:hAnsi="Symbol" w:hint="default"/>
      </w:rPr>
    </w:lvl>
    <w:lvl w:ilvl="1" w:tplc="EE42F092" w:tentative="1">
      <w:start w:val="1"/>
      <w:numFmt w:val="bullet"/>
      <w:lvlText w:val="o"/>
      <w:lvlJc w:val="left"/>
      <w:pPr>
        <w:ind w:left="1438" w:hanging="360"/>
      </w:pPr>
      <w:rPr>
        <w:rFonts w:ascii="Courier New" w:hAnsi="Courier New" w:cs="Courier New" w:hint="default"/>
      </w:rPr>
    </w:lvl>
    <w:lvl w:ilvl="2" w:tplc="DAC2DC54" w:tentative="1">
      <w:start w:val="1"/>
      <w:numFmt w:val="bullet"/>
      <w:lvlText w:val=""/>
      <w:lvlJc w:val="left"/>
      <w:pPr>
        <w:ind w:left="2158" w:hanging="360"/>
      </w:pPr>
      <w:rPr>
        <w:rFonts w:ascii="Wingdings" w:hAnsi="Wingdings" w:hint="default"/>
      </w:rPr>
    </w:lvl>
    <w:lvl w:ilvl="3" w:tplc="0400F7E2" w:tentative="1">
      <w:start w:val="1"/>
      <w:numFmt w:val="bullet"/>
      <w:lvlText w:val=""/>
      <w:lvlJc w:val="left"/>
      <w:pPr>
        <w:ind w:left="2878" w:hanging="360"/>
      </w:pPr>
      <w:rPr>
        <w:rFonts w:ascii="Symbol" w:hAnsi="Symbol" w:hint="default"/>
      </w:rPr>
    </w:lvl>
    <w:lvl w:ilvl="4" w:tplc="1ABC069A" w:tentative="1">
      <w:start w:val="1"/>
      <w:numFmt w:val="bullet"/>
      <w:lvlText w:val="o"/>
      <w:lvlJc w:val="left"/>
      <w:pPr>
        <w:ind w:left="3598" w:hanging="360"/>
      </w:pPr>
      <w:rPr>
        <w:rFonts w:ascii="Courier New" w:hAnsi="Courier New" w:cs="Courier New" w:hint="default"/>
      </w:rPr>
    </w:lvl>
    <w:lvl w:ilvl="5" w:tplc="7A082072" w:tentative="1">
      <w:start w:val="1"/>
      <w:numFmt w:val="bullet"/>
      <w:lvlText w:val=""/>
      <w:lvlJc w:val="left"/>
      <w:pPr>
        <w:ind w:left="4318" w:hanging="360"/>
      </w:pPr>
      <w:rPr>
        <w:rFonts w:ascii="Wingdings" w:hAnsi="Wingdings" w:hint="default"/>
      </w:rPr>
    </w:lvl>
    <w:lvl w:ilvl="6" w:tplc="15F47528" w:tentative="1">
      <w:start w:val="1"/>
      <w:numFmt w:val="bullet"/>
      <w:lvlText w:val=""/>
      <w:lvlJc w:val="left"/>
      <w:pPr>
        <w:ind w:left="5038" w:hanging="360"/>
      </w:pPr>
      <w:rPr>
        <w:rFonts w:ascii="Symbol" w:hAnsi="Symbol" w:hint="default"/>
      </w:rPr>
    </w:lvl>
    <w:lvl w:ilvl="7" w:tplc="EBACCDC0" w:tentative="1">
      <w:start w:val="1"/>
      <w:numFmt w:val="bullet"/>
      <w:lvlText w:val="o"/>
      <w:lvlJc w:val="left"/>
      <w:pPr>
        <w:ind w:left="5758" w:hanging="360"/>
      </w:pPr>
      <w:rPr>
        <w:rFonts w:ascii="Courier New" w:hAnsi="Courier New" w:cs="Courier New" w:hint="default"/>
      </w:rPr>
    </w:lvl>
    <w:lvl w:ilvl="8" w:tplc="C81681FE" w:tentative="1">
      <w:start w:val="1"/>
      <w:numFmt w:val="bullet"/>
      <w:lvlText w:val=""/>
      <w:lvlJc w:val="left"/>
      <w:pPr>
        <w:ind w:left="6478" w:hanging="360"/>
      </w:pPr>
      <w:rPr>
        <w:rFonts w:ascii="Wingdings" w:hAnsi="Wingdings" w:hint="default"/>
      </w:rPr>
    </w:lvl>
  </w:abstractNum>
  <w:abstractNum w:abstractNumId="21" w15:restartNumberingAfterBreak="0">
    <w:nsid w:val="73694CE9"/>
    <w:multiLevelType w:val="multilevel"/>
    <w:tmpl w:val="8FE6D76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FE23D3"/>
    <w:multiLevelType w:val="hybridMultilevel"/>
    <w:tmpl w:val="FB688004"/>
    <w:lvl w:ilvl="0" w:tplc="BA083A12">
      <w:start w:val="1"/>
      <w:numFmt w:val="bullet"/>
      <w:lvlText w:val="o"/>
      <w:lvlJc w:val="left"/>
      <w:pPr>
        <w:ind w:left="1080" w:hanging="360"/>
      </w:pPr>
      <w:rPr>
        <w:rFonts w:ascii="Courier New" w:hAnsi="Courier New" w:cs="Courier New" w:hint="default"/>
      </w:rPr>
    </w:lvl>
    <w:lvl w:ilvl="1" w:tplc="4BD0B7E0" w:tentative="1">
      <w:start w:val="1"/>
      <w:numFmt w:val="bullet"/>
      <w:lvlText w:val="o"/>
      <w:lvlJc w:val="left"/>
      <w:pPr>
        <w:ind w:left="1800" w:hanging="360"/>
      </w:pPr>
      <w:rPr>
        <w:rFonts w:ascii="Courier New" w:hAnsi="Courier New" w:cs="Courier New" w:hint="default"/>
      </w:rPr>
    </w:lvl>
    <w:lvl w:ilvl="2" w:tplc="ABE85772" w:tentative="1">
      <w:start w:val="1"/>
      <w:numFmt w:val="bullet"/>
      <w:lvlText w:val=""/>
      <w:lvlJc w:val="left"/>
      <w:pPr>
        <w:ind w:left="2520" w:hanging="360"/>
      </w:pPr>
      <w:rPr>
        <w:rFonts w:ascii="Wingdings" w:hAnsi="Wingdings" w:hint="default"/>
      </w:rPr>
    </w:lvl>
    <w:lvl w:ilvl="3" w:tplc="35E87676" w:tentative="1">
      <w:start w:val="1"/>
      <w:numFmt w:val="bullet"/>
      <w:lvlText w:val=""/>
      <w:lvlJc w:val="left"/>
      <w:pPr>
        <w:ind w:left="3240" w:hanging="360"/>
      </w:pPr>
      <w:rPr>
        <w:rFonts w:ascii="Symbol" w:hAnsi="Symbol" w:hint="default"/>
      </w:rPr>
    </w:lvl>
    <w:lvl w:ilvl="4" w:tplc="F09075F8" w:tentative="1">
      <w:start w:val="1"/>
      <w:numFmt w:val="bullet"/>
      <w:lvlText w:val="o"/>
      <w:lvlJc w:val="left"/>
      <w:pPr>
        <w:ind w:left="3960" w:hanging="360"/>
      </w:pPr>
      <w:rPr>
        <w:rFonts w:ascii="Courier New" w:hAnsi="Courier New" w:cs="Courier New" w:hint="default"/>
      </w:rPr>
    </w:lvl>
    <w:lvl w:ilvl="5" w:tplc="0B5E8882" w:tentative="1">
      <w:start w:val="1"/>
      <w:numFmt w:val="bullet"/>
      <w:lvlText w:val=""/>
      <w:lvlJc w:val="left"/>
      <w:pPr>
        <w:ind w:left="4680" w:hanging="360"/>
      </w:pPr>
      <w:rPr>
        <w:rFonts w:ascii="Wingdings" w:hAnsi="Wingdings" w:hint="default"/>
      </w:rPr>
    </w:lvl>
    <w:lvl w:ilvl="6" w:tplc="44724B5A" w:tentative="1">
      <w:start w:val="1"/>
      <w:numFmt w:val="bullet"/>
      <w:lvlText w:val=""/>
      <w:lvlJc w:val="left"/>
      <w:pPr>
        <w:ind w:left="5400" w:hanging="360"/>
      </w:pPr>
      <w:rPr>
        <w:rFonts w:ascii="Symbol" w:hAnsi="Symbol" w:hint="default"/>
      </w:rPr>
    </w:lvl>
    <w:lvl w:ilvl="7" w:tplc="4926BC66" w:tentative="1">
      <w:start w:val="1"/>
      <w:numFmt w:val="bullet"/>
      <w:lvlText w:val="o"/>
      <w:lvlJc w:val="left"/>
      <w:pPr>
        <w:ind w:left="6120" w:hanging="360"/>
      </w:pPr>
      <w:rPr>
        <w:rFonts w:ascii="Courier New" w:hAnsi="Courier New" w:cs="Courier New" w:hint="default"/>
      </w:rPr>
    </w:lvl>
    <w:lvl w:ilvl="8" w:tplc="28D279C8" w:tentative="1">
      <w:start w:val="1"/>
      <w:numFmt w:val="bullet"/>
      <w:lvlText w:val=""/>
      <w:lvlJc w:val="left"/>
      <w:pPr>
        <w:ind w:left="6840" w:hanging="360"/>
      </w:pPr>
      <w:rPr>
        <w:rFonts w:ascii="Wingdings" w:hAnsi="Wingdings" w:hint="default"/>
      </w:rPr>
    </w:lvl>
  </w:abstractNum>
  <w:num w:numId="1" w16cid:durableId="118185187">
    <w:abstractNumId w:val="5"/>
  </w:num>
  <w:num w:numId="2" w16cid:durableId="1116028044">
    <w:abstractNumId w:val="2"/>
  </w:num>
  <w:num w:numId="3" w16cid:durableId="1263614255">
    <w:abstractNumId w:val="0"/>
  </w:num>
  <w:num w:numId="4" w16cid:durableId="394159952">
    <w:abstractNumId w:val="4"/>
  </w:num>
  <w:num w:numId="5" w16cid:durableId="1609659721">
    <w:abstractNumId w:val="14"/>
  </w:num>
  <w:num w:numId="6" w16cid:durableId="1630478269">
    <w:abstractNumId w:val="17"/>
  </w:num>
  <w:num w:numId="7" w16cid:durableId="433325176">
    <w:abstractNumId w:val="15"/>
  </w:num>
  <w:num w:numId="8" w16cid:durableId="898445959">
    <w:abstractNumId w:val="3"/>
  </w:num>
  <w:num w:numId="9" w16cid:durableId="136530048">
    <w:abstractNumId w:val="11"/>
  </w:num>
  <w:num w:numId="10" w16cid:durableId="1660771737">
    <w:abstractNumId w:val="21"/>
  </w:num>
  <w:num w:numId="11" w16cid:durableId="1120801720">
    <w:abstractNumId w:val="22"/>
  </w:num>
  <w:num w:numId="12" w16cid:durableId="1421567026">
    <w:abstractNumId w:val="13"/>
  </w:num>
  <w:num w:numId="13" w16cid:durableId="96876755">
    <w:abstractNumId w:val="1"/>
  </w:num>
  <w:num w:numId="14" w16cid:durableId="885604401">
    <w:abstractNumId w:val="8"/>
  </w:num>
  <w:num w:numId="15" w16cid:durableId="2025521531">
    <w:abstractNumId w:val="10"/>
  </w:num>
  <w:num w:numId="16" w16cid:durableId="692342548">
    <w:abstractNumId w:val="18"/>
  </w:num>
  <w:num w:numId="17" w16cid:durableId="1149633268">
    <w:abstractNumId w:val="9"/>
  </w:num>
  <w:num w:numId="18" w16cid:durableId="372002234">
    <w:abstractNumId w:val="16"/>
  </w:num>
  <w:num w:numId="19" w16cid:durableId="1058744011">
    <w:abstractNumId w:val="20"/>
  </w:num>
  <w:num w:numId="20" w16cid:durableId="238296766">
    <w:abstractNumId w:val="12"/>
  </w:num>
  <w:num w:numId="21" w16cid:durableId="752288232">
    <w:abstractNumId w:val="6"/>
  </w:num>
  <w:num w:numId="22" w16cid:durableId="1303386241">
    <w:abstractNumId w:val="7"/>
  </w:num>
  <w:num w:numId="23" w16cid:durableId="65152277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AB"/>
    <w:rsid w:val="000048EF"/>
    <w:rsid w:val="00006CCF"/>
    <w:rsid w:val="00010B0B"/>
    <w:rsid w:val="00013F27"/>
    <w:rsid w:val="000261CA"/>
    <w:rsid w:val="00026DA2"/>
    <w:rsid w:val="00027248"/>
    <w:rsid w:val="00027C1F"/>
    <w:rsid w:val="00033969"/>
    <w:rsid w:val="00043848"/>
    <w:rsid w:val="0004CBA9"/>
    <w:rsid w:val="000542CC"/>
    <w:rsid w:val="00061736"/>
    <w:rsid w:val="000752FF"/>
    <w:rsid w:val="00085875"/>
    <w:rsid w:val="000865A8"/>
    <w:rsid w:val="0009553B"/>
    <w:rsid w:val="000A41CB"/>
    <w:rsid w:val="000C03DF"/>
    <w:rsid w:val="000C27E1"/>
    <w:rsid w:val="000D1AD4"/>
    <w:rsid w:val="000E4EE3"/>
    <w:rsid w:val="000E5810"/>
    <w:rsid w:val="000F4841"/>
    <w:rsid w:val="00110A61"/>
    <w:rsid w:val="00121D41"/>
    <w:rsid w:val="00122F4D"/>
    <w:rsid w:val="0013342D"/>
    <w:rsid w:val="00136DC3"/>
    <w:rsid w:val="00140E42"/>
    <w:rsid w:val="00152FCD"/>
    <w:rsid w:val="00153C50"/>
    <w:rsid w:val="00157EDE"/>
    <w:rsid w:val="00176E71"/>
    <w:rsid w:val="00182E76"/>
    <w:rsid w:val="001863C0"/>
    <w:rsid w:val="0018731D"/>
    <w:rsid w:val="0019266F"/>
    <w:rsid w:val="001944F9"/>
    <w:rsid w:val="001A28DA"/>
    <w:rsid w:val="001A303C"/>
    <w:rsid w:val="001A50D6"/>
    <w:rsid w:val="001A64CF"/>
    <w:rsid w:val="001B1B6F"/>
    <w:rsid w:val="001B3D74"/>
    <w:rsid w:val="001C386F"/>
    <w:rsid w:val="001F55E3"/>
    <w:rsid w:val="001F7763"/>
    <w:rsid w:val="002008C1"/>
    <w:rsid w:val="0020286B"/>
    <w:rsid w:val="0021252D"/>
    <w:rsid w:val="00215E77"/>
    <w:rsid w:val="00236C80"/>
    <w:rsid w:val="00250066"/>
    <w:rsid w:val="00255274"/>
    <w:rsid w:val="002730E7"/>
    <w:rsid w:val="00276C19"/>
    <w:rsid w:val="002933A8"/>
    <w:rsid w:val="002973BB"/>
    <w:rsid w:val="002A0A43"/>
    <w:rsid w:val="002A0E76"/>
    <w:rsid w:val="002A3DD6"/>
    <w:rsid w:val="002A5925"/>
    <w:rsid w:val="002B3689"/>
    <w:rsid w:val="002B4EDC"/>
    <w:rsid w:val="002D66D7"/>
    <w:rsid w:val="002DC753"/>
    <w:rsid w:val="002E0D94"/>
    <w:rsid w:val="002E2ABB"/>
    <w:rsid w:val="002E76DF"/>
    <w:rsid w:val="002F6ED3"/>
    <w:rsid w:val="0030023E"/>
    <w:rsid w:val="003014CD"/>
    <w:rsid w:val="003042CC"/>
    <w:rsid w:val="00304E2A"/>
    <w:rsid w:val="00312EB6"/>
    <w:rsid w:val="0031790C"/>
    <w:rsid w:val="003361B4"/>
    <w:rsid w:val="00337AA8"/>
    <w:rsid w:val="00363E6F"/>
    <w:rsid w:val="0036683C"/>
    <w:rsid w:val="00366A83"/>
    <w:rsid w:val="00374FE7"/>
    <w:rsid w:val="00381A21"/>
    <w:rsid w:val="003830A5"/>
    <w:rsid w:val="00384E16"/>
    <w:rsid w:val="00386963"/>
    <w:rsid w:val="0039410E"/>
    <w:rsid w:val="003A59DE"/>
    <w:rsid w:val="003B0A48"/>
    <w:rsid w:val="003B1FC5"/>
    <w:rsid w:val="003B65D9"/>
    <w:rsid w:val="003C1995"/>
    <w:rsid w:val="003C30A1"/>
    <w:rsid w:val="003E3F09"/>
    <w:rsid w:val="003E5970"/>
    <w:rsid w:val="003F0DD8"/>
    <w:rsid w:val="003F4A4F"/>
    <w:rsid w:val="00403E21"/>
    <w:rsid w:val="004055B3"/>
    <w:rsid w:val="004140BD"/>
    <w:rsid w:val="00439B7A"/>
    <w:rsid w:val="0044732B"/>
    <w:rsid w:val="00447380"/>
    <w:rsid w:val="00452C39"/>
    <w:rsid w:val="00454AFC"/>
    <w:rsid w:val="0046007D"/>
    <w:rsid w:val="00463909"/>
    <w:rsid w:val="00465725"/>
    <w:rsid w:val="00481AF0"/>
    <w:rsid w:val="0048332E"/>
    <w:rsid w:val="004871A8"/>
    <w:rsid w:val="0049163B"/>
    <w:rsid w:val="004A3FDE"/>
    <w:rsid w:val="004B0F96"/>
    <w:rsid w:val="004E2D80"/>
    <w:rsid w:val="004E3785"/>
    <w:rsid w:val="004E67B8"/>
    <w:rsid w:val="00515D7D"/>
    <w:rsid w:val="00524F31"/>
    <w:rsid w:val="005332E6"/>
    <w:rsid w:val="005339C3"/>
    <w:rsid w:val="005352F5"/>
    <w:rsid w:val="00536319"/>
    <w:rsid w:val="00545165"/>
    <w:rsid w:val="00545392"/>
    <w:rsid w:val="00547DA6"/>
    <w:rsid w:val="00550758"/>
    <w:rsid w:val="005528E0"/>
    <w:rsid w:val="00562B17"/>
    <w:rsid w:val="005667A3"/>
    <w:rsid w:val="00567977"/>
    <w:rsid w:val="00584D2D"/>
    <w:rsid w:val="00586C3E"/>
    <w:rsid w:val="00591661"/>
    <w:rsid w:val="005B4D6D"/>
    <w:rsid w:val="005C2173"/>
    <w:rsid w:val="006072C8"/>
    <w:rsid w:val="0062554A"/>
    <w:rsid w:val="00634949"/>
    <w:rsid w:val="006413C6"/>
    <w:rsid w:val="00642D45"/>
    <w:rsid w:val="0064322C"/>
    <w:rsid w:val="00645665"/>
    <w:rsid w:val="00652E92"/>
    <w:rsid w:val="006610F5"/>
    <w:rsid w:val="00661B60"/>
    <w:rsid w:val="0067085D"/>
    <w:rsid w:val="00672ED4"/>
    <w:rsid w:val="0069EDA9"/>
    <w:rsid w:val="006B7BDC"/>
    <w:rsid w:val="006E1CE3"/>
    <w:rsid w:val="006F7155"/>
    <w:rsid w:val="006F7EDB"/>
    <w:rsid w:val="00700C3F"/>
    <w:rsid w:val="007037CC"/>
    <w:rsid w:val="00707E86"/>
    <w:rsid w:val="00716F74"/>
    <w:rsid w:val="0072E270"/>
    <w:rsid w:val="00737F6A"/>
    <w:rsid w:val="0074007A"/>
    <w:rsid w:val="0074218B"/>
    <w:rsid w:val="00761EA7"/>
    <w:rsid w:val="007A352A"/>
    <w:rsid w:val="007A7DAB"/>
    <w:rsid w:val="007B2E01"/>
    <w:rsid w:val="007C0404"/>
    <w:rsid w:val="007C3666"/>
    <w:rsid w:val="007C5FDF"/>
    <w:rsid w:val="007E41A3"/>
    <w:rsid w:val="007E4F3A"/>
    <w:rsid w:val="007F3A17"/>
    <w:rsid w:val="0081128E"/>
    <w:rsid w:val="008138FF"/>
    <w:rsid w:val="00830426"/>
    <w:rsid w:val="00835D4B"/>
    <w:rsid w:val="00850005"/>
    <w:rsid w:val="008654B9"/>
    <w:rsid w:val="00865BCA"/>
    <w:rsid w:val="00875076"/>
    <w:rsid w:val="00887D75"/>
    <w:rsid w:val="008A0565"/>
    <w:rsid w:val="008A1F21"/>
    <w:rsid w:val="008A6BDE"/>
    <w:rsid w:val="008B0881"/>
    <w:rsid w:val="008B0BEC"/>
    <w:rsid w:val="008B2EB6"/>
    <w:rsid w:val="008B30F0"/>
    <w:rsid w:val="008B5F9F"/>
    <w:rsid w:val="008D251F"/>
    <w:rsid w:val="008E79C9"/>
    <w:rsid w:val="00913A66"/>
    <w:rsid w:val="00916207"/>
    <w:rsid w:val="00925D00"/>
    <w:rsid w:val="00926D33"/>
    <w:rsid w:val="00931891"/>
    <w:rsid w:val="0093323E"/>
    <w:rsid w:val="009434F0"/>
    <w:rsid w:val="00950C33"/>
    <w:rsid w:val="00957AE5"/>
    <w:rsid w:val="00972FFA"/>
    <w:rsid w:val="00975DFD"/>
    <w:rsid w:val="00987AC9"/>
    <w:rsid w:val="00996AA7"/>
    <w:rsid w:val="009A5457"/>
    <w:rsid w:val="009B38A0"/>
    <w:rsid w:val="009C03B5"/>
    <w:rsid w:val="009D1563"/>
    <w:rsid w:val="009E51BF"/>
    <w:rsid w:val="009F1168"/>
    <w:rsid w:val="009F60E0"/>
    <w:rsid w:val="009F7609"/>
    <w:rsid w:val="00A016FB"/>
    <w:rsid w:val="00A07DF5"/>
    <w:rsid w:val="00A1591F"/>
    <w:rsid w:val="00A25BDB"/>
    <w:rsid w:val="00A30305"/>
    <w:rsid w:val="00A34368"/>
    <w:rsid w:val="00A3611D"/>
    <w:rsid w:val="00A40A49"/>
    <w:rsid w:val="00A424DA"/>
    <w:rsid w:val="00A55D64"/>
    <w:rsid w:val="00A670E0"/>
    <w:rsid w:val="00A67FE2"/>
    <w:rsid w:val="00A700B4"/>
    <w:rsid w:val="00A73F96"/>
    <w:rsid w:val="00A75EC2"/>
    <w:rsid w:val="00A8397B"/>
    <w:rsid w:val="00A96B58"/>
    <w:rsid w:val="00AB4DD4"/>
    <w:rsid w:val="00AB4FF4"/>
    <w:rsid w:val="00AC1582"/>
    <w:rsid w:val="00AD2E0D"/>
    <w:rsid w:val="00AE7D0B"/>
    <w:rsid w:val="00AF4E61"/>
    <w:rsid w:val="00B004CE"/>
    <w:rsid w:val="00B0666B"/>
    <w:rsid w:val="00B153E9"/>
    <w:rsid w:val="00B17C85"/>
    <w:rsid w:val="00B27B45"/>
    <w:rsid w:val="00B37CCE"/>
    <w:rsid w:val="00B61A3B"/>
    <w:rsid w:val="00B66131"/>
    <w:rsid w:val="00B66696"/>
    <w:rsid w:val="00B74630"/>
    <w:rsid w:val="00B757E5"/>
    <w:rsid w:val="00B77E89"/>
    <w:rsid w:val="00B85E50"/>
    <w:rsid w:val="00B90754"/>
    <w:rsid w:val="00B91C32"/>
    <w:rsid w:val="00BA326C"/>
    <w:rsid w:val="00BA7E9D"/>
    <w:rsid w:val="00BB1E29"/>
    <w:rsid w:val="00BC3D53"/>
    <w:rsid w:val="00BD4E3E"/>
    <w:rsid w:val="00BF100E"/>
    <w:rsid w:val="00BF422F"/>
    <w:rsid w:val="00C1750B"/>
    <w:rsid w:val="00C21DA9"/>
    <w:rsid w:val="00C2493A"/>
    <w:rsid w:val="00C32127"/>
    <w:rsid w:val="00C34750"/>
    <w:rsid w:val="00C72A8A"/>
    <w:rsid w:val="00C77565"/>
    <w:rsid w:val="00C81116"/>
    <w:rsid w:val="00C839DE"/>
    <w:rsid w:val="00C84504"/>
    <w:rsid w:val="00C93E7D"/>
    <w:rsid w:val="00C945A1"/>
    <w:rsid w:val="00CA1DEE"/>
    <w:rsid w:val="00CA64EE"/>
    <w:rsid w:val="00CB2B78"/>
    <w:rsid w:val="00CB33FD"/>
    <w:rsid w:val="00CC1724"/>
    <w:rsid w:val="00CD2FD7"/>
    <w:rsid w:val="00CD7474"/>
    <w:rsid w:val="00CE35DA"/>
    <w:rsid w:val="00CE3AB1"/>
    <w:rsid w:val="00CE3E28"/>
    <w:rsid w:val="00CF3EBC"/>
    <w:rsid w:val="00D05150"/>
    <w:rsid w:val="00D06DE0"/>
    <w:rsid w:val="00D21609"/>
    <w:rsid w:val="00D31741"/>
    <w:rsid w:val="00D3526B"/>
    <w:rsid w:val="00D367E7"/>
    <w:rsid w:val="00D50863"/>
    <w:rsid w:val="00D52E4A"/>
    <w:rsid w:val="00D55554"/>
    <w:rsid w:val="00D56B51"/>
    <w:rsid w:val="00D573CB"/>
    <w:rsid w:val="00D67420"/>
    <w:rsid w:val="00D674A9"/>
    <w:rsid w:val="00D77E73"/>
    <w:rsid w:val="00D801FF"/>
    <w:rsid w:val="00D917CC"/>
    <w:rsid w:val="00D9248C"/>
    <w:rsid w:val="00D95BA1"/>
    <w:rsid w:val="00D96607"/>
    <w:rsid w:val="00DA17E7"/>
    <w:rsid w:val="00DA23C7"/>
    <w:rsid w:val="00DA434F"/>
    <w:rsid w:val="00DA6E11"/>
    <w:rsid w:val="00DB735A"/>
    <w:rsid w:val="00DC19AB"/>
    <w:rsid w:val="00DC30C2"/>
    <w:rsid w:val="00DC53F8"/>
    <w:rsid w:val="00DD3B6F"/>
    <w:rsid w:val="00DD3C9F"/>
    <w:rsid w:val="00E0549C"/>
    <w:rsid w:val="00E23E5A"/>
    <w:rsid w:val="00E30D61"/>
    <w:rsid w:val="00E35A46"/>
    <w:rsid w:val="00E361BA"/>
    <w:rsid w:val="00E45AC2"/>
    <w:rsid w:val="00E47D42"/>
    <w:rsid w:val="00E60384"/>
    <w:rsid w:val="00E61D31"/>
    <w:rsid w:val="00E63BB7"/>
    <w:rsid w:val="00E83267"/>
    <w:rsid w:val="00E94FF3"/>
    <w:rsid w:val="00E9667D"/>
    <w:rsid w:val="00EA0DD3"/>
    <w:rsid w:val="00EA5861"/>
    <w:rsid w:val="00EA7811"/>
    <w:rsid w:val="00EB3A5F"/>
    <w:rsid w:val="00EB7FDF"/>
    <w:rsid w:val="00EC1DE8"/>
    <w:rsid w:val="00EC7022"/>
    <w:rsid w:val="00EE1A5B"/>
    <w:rsid w:val="00EE40C5"/>
    <w:rsid w:val="00EE6696"/>
    <w:rsid w:val="00EF5B94"/>
    <w:rsid w:val="00F00D7C"/>
    <w:rsid w:val="00F06897"/>
    <w:rsid w:val="00F06A5B"/>
    <w:rsid w:val="00F22DEB"/>
    <w:rsid w:val="00F30E60"/>
    <w:rsid w:val="00F42050"/>
    <w:rsid w:val="00F537CD"/>
    <w:rsid w:val="00F620AA"/>
    <w:rsid w:val="00F62FA4"/>
    <w:rsid w:val="00F72E41"/>
    <w:rsid w:val="00F820F2"/>
    <w:rsid w:val="00F95129"/>
    <w:rsid w:val="00FA1AC0"/>
    <w:rsid w:val="00FA2BBE"/>
    <w:rsid w:val="00FB4937"/>
    <w:rsid w:val="00FB77D0"/>
    <w:rsid w:val="00FC1072"/>
    <w:rsid w:val="00FC6069"/>
    <w:rsid w:val="00FD668A"/>
    <w:rsid w:val="00FD7641"/>
    <w:rsid w:val="00FE050C"/>
    <w:rsid w:val="00FF0560"/>
    <w:rsid w:val="00FF526C"/>
    <w:rsid w:val="00FF6594"/>
    <w:rsid w:val="0118C52E"/>
    <w:rsid w:val="011C98E5"/>
    <w:rsid w:val="01457CAE"/>
    <w:rsid w:val="015BE30D"/>
    <w:rsid w:val="015DDAC2"/>
    <w:rsid w:val="0165DB1A"/>
    <w:rsid w:val="01B01079"/>
    <w:rsid w:val="01CE3B9C"/>
    <w:rsid w:val="01D0FE23"/>
    <w:rsid w:val="0212039B"/>
    <w:rsid w:val="027E909F"/>
    <w:rsid w:val="02B33DD9"/>
    <w:rsid w:val="02C12065"/>
    <w:rsid w:val="0387F0C6"/>
    <w:rsid w:val="04043893"/>
    <w:rsid w:val="04A32B0F"/>
    <w:rsid w:val="04E91E1D"/>
    <w:rsid w:val="05216C38"/>
    <w:rsid w:val="0531EE7D"/>
    <w:rsid w:val="054115C2"/>
    <w:rsid w:val="05AB4F7E"/>
    <w:rsid w:val="05BEB564"/>
    <w:rsid w:val="05F8636E"/>
    <w:rsid w:val="062CB85E"/>
    <w:rsid w:val="0653336F"/>
    <w:rsid w:val="065A8029"/>
    <w:rsid w:val="066CB71F"/>
    <w:rsid w:val="0689817C"/>
    <w:rsid w:val="06B07F1E"/>
    <w:rsid w:val="070D7A12"/>
    <w:rsid w:val="0722E3C9"/>
    <w:rsid w:val="07B9E0C7"/>
    <w:rsid w:val="07EE3BC6"/>
    <w:rsid w:val="08C148DB"/>
    <w:rsid w:val="08C50286"/>
    <w:rsid w:val="093857BD"/>
    <w:rsid w:val="094C9284"/>
    <w:rsid w:val="096EE0F4"/>
    <w:rsid w:val="09763702"/>
    <w:rsid w:val="09873F08"/>
    <w:rsid w:val="09A0F3D3"/>
    <w:rsid w:val="09B30302"/>
    <w:rsid w:val="09C14CEF"/>
    <w:rsid w:val="09D12E25"/>
    <w:rsid w:val="09D851EB"/>
    <w:rsid w:val="09EC6850"/>
    <w:rsid w:val="0A6800BC"/>
    <w:rsid w:val="0A805438"/>
    <w:rsid w:val="0AC54B27"/>
    <w:rsid w:val="0B1D4DED"/>
    <w:rsid w:val="0B21713A"/>
    <w:rsid w:val="0B22A02A"/>
    <w:rsid w:val="0B530243"/>
    <w:rsid w:val="0B7C685D"/>
    <w:rsid w:val="0B9FE5BD"/>
    <w:rsid w:val="0BCB4FA8"/>
    <w:rsid w:val="0C08F089"/>
    <w:rsid w:val="0C0A1F79"/>
    <w:rsid w:val="0C33C3F7"/>
    <w:rsid w:val="0C3EA4DF"/>
    <w:rsid w:val="0C5A35B4"/>
    <w:rsid w:val="0C7F7881"/>
    <w:rsid w:val="0CA5155D"/>
    <w:rsid w:val="0D3CA82E"/>
    <w:rsid w:val="0D863D3C"/>
    <w:rsid w:val="0DB75D82"/>
    <w:rsid w:val="0DE02D1F"/>
    <w:rsid w:val="0DF62D53"/>
    <w:rsid w:val="0E0781E9"/>
    <w:rsid w:val="0E14B285"/>
    <w:rsid w:val="0E21973E"/>
    <w:rsid w:val="0E27BE5C"/>
    <w:rsid w:val="0E655F3D"/>
    <w:rsid w:val="0E7639CF"/>
    <w:rsid w:val="0EA9273C"/>
    <w:rsid w:val="0EB371A7"/>
    <w:rsid w:val="0EB57578"/>
    <w:rsid w:val="0F212F7A"/>
    <w:rsid w:val="0FC6A378"/>
    <w:rsid w:val="0FCBEB82"/>
    <w:rsid w:val="107F34E2"/>
    <w:rsid w:val="10E67A41"/>
    <w:rsid w:val="11180B4A"/>
    <w:rsid w:val="111FF7D5"/>
    <w:rsid w:val="113E0FCC"/>
    <w:rsid w:val="118C71D1"/>
    <w:rsid w:val="118E54DE"/>
    <w:rsid w:val="11DD3C29"/>
    <w:rsid w:val="1212E39C"/>
    <w:rsid w:val="122306C6"/>
    <w:rsid w:val="123B4451"/>
    <w:rsid w:val="12BDFDDD"/>
    <w:rsid w:val="13070D81"/>
    <w:rsid w:val="132FC338"/>
    <w:rsid w:val="13389E8A"/>
    <w:rsid w:val="1371473D"/>
    <w:rsid w:val="14133920"/>
    <w:rsid w:val="1419603E"/>
    <w:rsid w:val="143383BF"/>
    <w:rsid w:val="143C9F3A"/>
    <w:rsid w:val="1442C658"/>
    <w:rsid w:val="14490143"/>
    <w:rsid w:val="144E3FB3"/>
    <w:rsid w:val="1457011F"/>
    <w:rsid w:val="1482C519"/>
    <w:rsid w:val="148399FA"/>
    <w:rsid w:val="14BD3583"/>
    <w:rsid w:val="14CD8917"/>
    <w:rsid w:val="14D7164C"/>
    <w:rsid w:val="14F4BFF9"/>
    <w:rsid w:val="1521C29F"/>
    <w:rsid w:val="159B3EF4"/>
    <w:rsid w:val="15F91FDC"/>
    <w:rsid w:val="1621956A"/>
    <w:rsid w:val="16538333"/>
    <w:rsid w:val="16C5A6C9"/>
    <w:rsid w:val="172E42DF"/>
    <w:rsid w:val="172FE085"/>
    <w:rsid w:val="174300DE"/>
    <w:rsid w:val="1749137A"/>
    <w:rsid w:val="180DA344"/>
    <w:rsid w:val="182A9AC0"/>
    <w:rsid w:val="1868AB26"/>
    <w:rsid w:val="18A0AC9D"/>
    <w:rsid w:val="192D34C9"/>
    <w:rsid w:val="1953A686"/>
    <w:rsid w:val="19CF587E"/>
    <w:rsid w:val="1A128D98"/>
    <w:rsid w:val="1A68E135"/>
    <w:rsid w:val="1A94578B"/>
    <w:rsid w:val="1ABAC948"/>
    <w:rsid w:val="1B3E8570"/>
    <w:rsid w:val="1B44AC8E"/>
    <w:rsid w:val="1B4EF6F9"/>
    <w:rsid w:val="1B9D3BC2"/>
    <w:rsid w:val="1BBA0596"/>
    <w:rsid w:val="1BC948B8"/>
    <w:rsid w:val="1BE992CE"/>
    <w:rsid w:val="1C3B6E76"/>
    <w:rsid w:val="1C660F9C"/>
    <w:rsid w:val="1C6B0579"/>
    <w:rsid w:val="1C85B7A2"/>
    <w:rsid w:val="1C9FC30C"/>
    <w:rsid w:val="1CB4EACB"/>
    <w:rsid w:val="1CC42D64"/>
    <w:rsid w:val="1CFED9E8"/>
    <w:rsid w:val="1D254BA5"/>
    <w:rsid w:val="1D7712A6"/>
    <w:rsid w:val="1E0860A1"/>
    <w:rsid w:val="1E2A93E0"/>
    <w:rsid w:val="1E460182"/>
    <w:rsid w:val="1E902856"/>
    <w:rsid w:val="1EA0F8A5"/>
    <w:rsid w:val="1EB956B9"/>
    <w:rsid w:val="1EDFC876"/>
    <w:rsid w:val="1F9D18E6"/>
    <w:rsid w:val="1F9F109B"/>
    <w:rsid w:val="1FB7827C"/>
    <w:rsid w:val="1FBDC927"/>
    <w:rsid w:val="1FC58258"/>
    <w:rsid w:val="1FCBA976"/>
    <w:rsid w:val="1FF14652"/>
    <w:rsid w:val="1FFACA53"/>
    <w:rsid w:val="20170FE7"/>
    <w:rsid w:val="20A89754"/>
    <w:rsid w:val="211D1B7B"/>
    <w:rsid w:val="21507D12"/>
    <w:rsid w:val="2167A115"/>
    <w:rsid w:val="2175D41E"/>
    <w:rsid w:val="218B1E75"/>
    <w:rsid w:val="21976CB1"/>
    <w:rsid w:val="2199321E"/>
    <w:rsid w:val="21A14F1F"/>
    <w:rsid w:val="21D01564"/>
    <w:rsid w:val="22101425"/>
    <w:rsid w:val="2218D591"/>
    <w:rsid w:val="224FCCA4"/>
    <w:rsid w:val="228F5D89"/>
    <w:rsid w:val="22CC8A59"/>
    <w:rsid w:val="2381CAD6"/>
    <w:rsid w:val="23C4F877"/>
    <w:rsid w:val="240F2DD6"/>
    <w:rsid w:val="2437A364"/>
    <w:rsid w:val="24C227BF"/>
    <w:rsid w:val="24DC89A4"/>
    <w:rsid w:val="24FA00DC"/>
    <w:rsid w:val="25022680"/>
    <w:rsid w:val="25416714"/>
    <w:rsid w:val="2541DEFF"/>
    <w:rsid w:val="254921C9"/>
    <w:rsid w:val="25816FE4"/>
    <w:rsid w:val="25B4DDBE"/>
    <w:rsid w:val="25D5A96C"/>
    <w:rsid w:val="25D5DD68"/>
    <w:rsid w:val="26052C0C"/>
    <w:rsid w:val="263C0F52"/>
    <w:rsid w:val="265836A4"/>
    <w:rsid w:val="2659A28B"/>
    <w:rsid w:val="265E5DC2"/>
    <w:rsid w:val="266C716B"/>
    <w:rsid w:val="267ACC46"/>
    <w:rsid w:val="26AA7BF0"/>
    <w:rsid w:val="26CCBACB"/>
    <w:rsid w:val="270A37B0"/>
    <w:rsid w:val="2712869B"/>
    <w:rsid w:val="271BB5E3"/>
    <w:rsid w:val="2729B5BF"/>
    <w:rsid w:val="2732CCD7"/>
    <w:rsid w:val="278DC85D"/>
    <w:rsid w:val="2798018F"/>
    <w:rsid w:val="27A95932"/>
    <w:rsid w:val="27E5CB23"/>
    <w:rsid w:val="27F402A2"/>
    <w:rsid w:val="289C4744"/>
    <w:rsid w:val="28FA1F53"/>
    <w:rsid w:val="292F509D"/>
    <w:rsid w:val="297810CA"/>
    <w:rsid w:val="29AF8A8D"/>
    <w:rsid w:val="2A29DC4C"/>
    <w:rsid w:val="2A3131D1"/>
    <w:rsid w:val="2A4239D7"/>
    <w:rsid w:val="2A6A9565"/>
    <w:rsid w:val="2A74F9D0"/>
    <w:rsid w:val="2A9B6B8D"/>
    <w:rsid w:val="2AF662B0"/>
    <w:rsid w:val="2B31F703"/>
    <w:rsid w:val="2B4051CD"/>
    <w:rsid w:val="2B410AD5"/>
    <w:rsid w:val="2BF6CDEE"/>
    <w:rsid w:val="2C2A2464"/>
    <w:rsid w:val="2C509621"/>
    <w:rsid w:val="2C7FBD58"/>
    <w:rsid w:val="2C9BB42E"/>
    <w:rsid w:val="2CB5D7AF"/>
    <w:rsid w:val="2CDD785C"/>
    <w:rsid w:val="2CE26C27"/>
    <w:rsid w:val="2D140193"/>
    <w:rsid w:val="2E21AB99"/>
    <w:rsid w:val="2E325073"/>
    <w:rsid w:val="2E599133"/>
    <w:rsid w:val="2E82C9DA"/>
    <w:rsid w:val="2E87C208"/>
    <w:rsid w:val="2EB5FE87"/>
    <w:rsid w:val="2EC562E9"/>
    <w:rsid w:val="2EF822E2"/>
    <w:rsid w:val="2F3BEAE1"/>
    <w:rsid w:val="2F6883BC"/>
    <w:rsid w:val="2FAB1CCB"/>
    <w:rsid w:val="2FCB676A"/>
    <w:rsid w:val="303BC844"/>
    <w:rsid w:val="30C6DAB6"/>
    <w:rsid w:val="30F73C93"/>
    <w:rsid w:val="31324326"/>
    <w:rsid w:val="31C4F270"/>
    <w:rsid w:val="31C9EA9E"/>
    <w:rsid w:val="3213953A"/>
    <w:rsid w:val="323D3FD5"/>
    <w:rsid w:val="32546EF9"/>
    <w:rsid w:val="326FFDCA"/>
    <w:rsid w:val="327DCCD2"/>
    <w:rsid w:val="328F758C"/>
    <w:rsid w:val="329836F8"/>
    <w:rsid w:val="329D2F26"/>
    <w:rsid w:val="32C3A0E3"/>
    <w:rsid w:val="338D2964"/>
    <w:rsid w:val="340AC87D"/>
    <w:rsid w:val="343D8876"/>
    <w:rsid w:val="346BE6BE"/>
    <w:rsid w:val="349CA2E6"/>
    <w:rsid w:val="34B8FAAE"/>
    <w:rsid w:val="34E06AE5"/>
    <w:rsid w:val="34F5B90A"/>
    <w:rsid w:val="354CA872"/>
    <w:rsid w:val="35838C41"/>
    <w:rsid w:val="35C3554D"/>
    <w:rsid w:val="35E56F4A"/>
    <w:rsid w:val="36819916"/>
    <w:rsid w:val="36BC77F9"/>
    <w:rsid w:val="36C35D44"/>
    <w:rsid w:val="36CAB352"/>
    <w:rsid w:val="36E39C8B"/>
    <w:rsid w:val="36F1250F"/>
    <w:rsid w:val="372AA2A3"/>
    <w:rsid w:val="378FE431"/>
    <w:rsid w:val="3794DC5F"/>
    <w:rsid w:val="37D4DB20"/>
    <w:rsid w:val="382EE1B7"/>
    <w:rsid w:val="383D1355"/>
    <w:rsid w:val="3853F23C"/>
    <w:rsid w:val="3874A27D"/>
    <w:rsid w:val="38759E9C"/>
    <w:rsid w:val="38CDA0D9"/>
    <w:rsid w:val="39595A77"/>
    <w:rsid w:val="398DF87A"/>
    <w:rsid w:val="39902CD2"/>
    <w:rsid w:val="399230A3"/>
    <w:rsid w:val="3994922F"/>
    <w:rsid w:val="39AB2534"/>
    <w:rsid w:val="39F154F0"/>
    <w:rsid w:val="3A139983"/>
    <w:rsid w:val="3A66A41B"/>
    <w:rsid w:val="3A81F68C"/>
    <w:rsid w:val="3AEC6EAC"/>
    <w:rsid w:val="3AF45B37"/>
    <w:rsid w:val="3B644AFD"/>
    <w:rsid w:val="3B7B6200"/>
    <w:rsid w:val="3B9A7067"/>
    <w:rsid w:val="3BDF6756"/>
    <w:rsid w:val="3BFD266E"/>
    <w:rsid w:val="3C4DB9C7"/>
    <w:rsid w:val="3C8571EE"/>
    <w:rsid w:val="3CC01E72"/>
    <w:rsid w:val="3CC939ED"/>
    <w:rsid w:val="3CE5BB4E"/>
    <w:rsid w:val="3D307F4C"/>
    <w:rsid w:val="3D854F51"/>
    <w:rsid w:val="3DB20083"/>
    <w:rsid w:val="3EB547C7"/>
    <w:rsid w:val="3F044C93"/>
    <w:rsid w:val="3F07236F"/>
    <w:rsid w:val="3F3FCC22"/>
    <w:rsid w:val="3F4F0EBB"/>
    <w:rsid w:val="3F944348"/>
    <w:rsid w:val="3FADB5AA"/>
    <w:rsid w:val="405149FE"/>
    <w:rsid w:val="40521EDF"/>
    <w:rsid w:val="411FCA24"/>
    <w:rsid w:val="41370469"/>
    <w:rsid w:val="41708174"/>
    <w:rsid w:val="41D5D7CA"/>
    <w:rsid w:val="41F30EAC"/>
    <w:rsid w:val="424649BA"/>
    <w:rsid w:val="425A3507"/>
    <w:rsid w:val="42AFD050"/>
    <w:rsid w:val="43099883"/>
    <w:rsid w:val="430ED6F3"/>
    <w:rsid w:val="430FDF2E"/>
    <w:rsid w:val="4334EEA1"/>
    <w:rsid w:val="439F33F3"/>
    <w:rsid w:val="43E41FD5"/>
    <w:rsid w:val="4469F312"/>
    <w:rsid w:val="447D452B"/>
    <w:rsid w:val="447E741B"/>
    <w:rsid w:val="448E39C0"/>
    <w:rsid w:val="44C7EA25"/>
    <w:rsid w:val="44D83C4E"/>
    <w:rsid w:val="44F36526"/>
    <w:rsid w:val="452B46E6"/>
    <w:rsid w:val="453C8D50"/>
    <w:rsid w:val="4551B8A3"/>
    <w:rsid w:val="4556B0D1"/>
    <w:rsid w:val="4670A186"/>
    <w:rsid w:val="46E2112D"/>
    <w:rsid w:val="46E83813"/>
    <w:rsid w:val="4700FA7D"/>
    <w:rsid w:val="47708676"/>
    <w:rsid w:val="47EDCC09"/>
    <w:rsid w:val="48114969"/>
    <w:rsid w:val="4824D49E"/>
    <w:rsid w:val="4841BBBE"/>
    <w:rsid w:val="48B0088B"/>
    <w:rsid w:val="48FEDAA6"/>
    <w:rsid w:val="494D0240"/>
    <w:rsid w:val="496A58B0"/>
    <w:rsid w:val="4970CF17"/>
    <w:rsid w:val="49A13130"/>
    <w:rsid w:val="4A23C900"/>
    <w:rsid w:val="4A474660"/>
    <w:rsid w:val="4A7475B8"/>
    <w:rsid w:val="4AD10608"/>
    <w:rsid w:val="4AD4FD7C"/>
    <w:rsid w:val="4AE60582"/>
    <w:rsid w:val="4AF1450B"/>
    <w:rsid w:val="4AF253BE"/>
    <w:rsid w:val="4B222BC4"/>
    <w:rsid w:val="4B374AAD"/>
    <w:rsid w:val="4C12081E"/>
    <w:rsid w:val="4C19D1CE"/>
    <w:rsid w:val="4C5D8F35"/>
    <w:rsid w:val="4C9C8F7C"/>
    <w:rsid w:val="4CA585A2"/>
    <w:rsid w:val="4CDE6198"/>
    <w:rsid w:val="4CEBA060"/>
    <w:rsid w:val="4D3F7FD9"/>
    <w:rsid w:val="4DEF0687"/>
    <w:rsid w:val="4E5DE26E"/>
    <w:rsid w:val="4E6B48FD"/>
    <w:rsid w:val="4EC45375"/>
    <w:rsid w:val="4ECF9513"/>
    <w:rsid w:val="4EF8C55B"/>
    <w:rsid w:val="4F256695"/>
    <w:rsid w:val="4F9BEE8D"/>
    <w:rsid w:val="4FDDB2BB"/>
    <w:rsid w:val="5018DF2A"/>
    <w:rsid w:val="502B6B16"/>
    <w:rsid w:val="5037870A"/>
    <w:rsid w:val="5051F0A0"/>
    <w:rsid w:val="507C7DF9"/>
    <w:rsid w:val="5096E78F"/>
    <w:rsid w:val="50A4E76B"/>
    <w:rsid w:val="5152C396"/>
    <w:rsid w:val="5173C1A0"/>
    <w:rsid w:val="51D28201"/>
    <w:rsid w:val="51D9D80F"/>
    <w:rsid w:val="52072970"/>
    <w:rsid w:val="520FEDC7"/>
    <w:rsid w:val="52115DEE"/>
    <w:rsid w:val="529D4381"/>
    <w:rsid w:val="52CA86A6"/>
    <w:rsid w:val="52CFC516"/>
    <w:rsid w:val="52D7F005"/>
    <w:rsid w:val="52FE61C2"/>
    <w:rsid w:val="537E0535"/>
    <w:rsid w:val="53A34802"/>
    <w:rsid w:val="53E0D43C"/>
    <w:rsid w:val="549D18D7"/>
    <w:rsid w:val="54C3FDDF"/>
    <w:rsid w:val="5504931D"/>
    <w:rsid w:val="55098B4B"/>
    <w:rsid w:val="55345EB9"/>
    <w:rsid w:val="5542A4C1"/>
    <w:rsid w:val="55618E11"/>
    <w:rsid w:val="5568E41F"/>
    <w:rsid w:val="558D520B"/>
    <w:rsid w:val="561610F9"/>
    <w:rsid w:val="5741E622"/>
    <w:rsid w:val="575F3C64"/>
    <w:rsid w:val="57A1D573"/>
    <w:rsid w:val="57AC1FDE"/>
    <w:rsid w:val="57BA3387"/>
    <w:rsid w:val="57EFE7DD"/>
    <w:rsid w:val="57F3B11B"/>
    <w:rsid w:val="5834DECC"/>
    <w:rsid w:val="585DEAD7"/>
    <w:rsid w:val="58AE0112"/>
    <w:rsid w:val="5952E752"/>
    <w:rsid w:val="595C02CD"/>
    <w:rsid w:val="596C1B8A"/>
    <w:rsid w:val="59ECE1A0"/>
    <w:rsid w:val="5A15734B"/>
    <w:rsid w:val="5A5646ED"/>
    <w:rsid w:val="5A77C07C"/>
    <w:rsid w:val="5A7F3E88"/>
    <w:rsid w:val="5AB7652E"/>
    <w:rsid w:val="5AC37506"/>
    <w:rsid w:val="5AE1FA38"/>
    <w:rsid w:val="5AED2D51"/>
    <w:rsid w:val="5AF26BC1"/>
    <w:rsid w:val="5B1096E4"/>
    <w:rsid w:val="5B2ABA65"/>
    <w:rsid w:val="5B3EF52C"/>
    <w:rsid w:val="5B5C4B6E"/>
    <w:rsid w:val="5B82BD2B"/>
    <w:rsid w:val="5BC6852A"/>
    <w:rsid w:val="5C1FB6E0"/>
    <w:rsid w:val="5CF67DA0"/>
    <w:rsid w:val="5D00C80B"/>
    <w:rsid w:val="5D01C54E"/>
    <w:rsid w:val="5D046F73"/>
    <w:rsid w:val="5D20CC68"/>
    <w:rsid w:val="5D21E78B"/>
    <w:rsid w:val="5D74F223"/>
    <w:rsid w:val="5D85FA29"/>
    <w:rsid w:val="5DF223D5"/>
    <w:rsid w:val="5DF5A84F"/>
    <w:rsid w:val="5DFC8221"/>
    <w:rsid w:val="5E837BA2"/>
    <w:rsid w:val="5E927FD7"/>
    <w:rsid w:val="5EF452DF"/>
    <w:rsid w:val="5F9FCFCE"/>
    <w:rsid w:val="60123479"/>
    <w:rsid w:val="6047E8CF"/>
    <w:rsid w:val="606B27CB"/>
    <w:rsid w:val="607789D4"/>
    <w:rsid w:val="60939D59"/>
    <w:rsid w:val="609691B6"/>
    <w:rsid w:val="6103FE33"/>
    <w:rsid w:val="61A60243"/>
    <w:rsid w:val="61CF5630"/>
    <w:rsid w:val="61EEFFBA"/>
    <w:rsid w:val="6220EC00"/>
    <w:rsid w:val="62531258"/>
    <w:rsid w:val="63060C41"/>
    <w:rsid w:val="63FD669C"/>
    <w:rsid w:val="649C25BE"/>
    <w:rsid w:val="64F054AE"/>
    <w:rsid w:val="65396EEA"/>
    <w:rsid w:val="6552A1DF"/>
    <w:rsid w:val="65D4065C"/>
    <w:rsid w:val="65EB39E3"/>
    <w:rsid w:val="65F6592F"/>
    <w:rsid w:val="65FA7C7C"/>
    <w:rsid w:val="660CB372"/>
    <w:rsid w:val="66B34371"/>
    <w:rsid w:val="673635DC"/>
    <w:rsid w:val="67D08A22"/>
    <w:rsid w:val="67F4A920"/>
    <w:rsid w:val="67FA5D76"/>
    <w:rsid w:val="681D138D"/>
    <w:rsid w:val="687A7C5D"/>
    <w:rsid w:val="688EA357"/>
    <w:rsid w:val="68B6DA81"/>
    <w:rsid w:val="68F3F8B2"/>
    <w:rsid w:val="692527D2"/>
    <w:rsid w:val="692D6279"/>
    <w:rsid w:val="69D248B9"/>
    <w:rsid w:val="6A0A5057"/>
    <w:rsid w:val="6A5B07A7"/>
    <w:rsid w:val="6A70674F"/>
    <w:rsid w:val="6A89A7C0"/>
    <w:rsid w:val="6AAF3697"/>
    <w:rsid w:val="6AC29C7D"/>
    <w:rsid w:val="6AD26222"/>
    <w:rsid w:val="6B0E5107"/>
    <w:rsid w:val="6B2EDA93"/>
    <w:rsid w:val="6B31CE67"/>
    <w:rsid w:val="6B3CEDB3"/>
    <w:rsid w:val="6B4C304C"/>
    <w:rsid w:val="6B80B5B2"/>
    <w:rsid w:val="6C3D4AC6"/>
    <w:rsid w:val="6CAC3906"/>
    <w:rsid w:val="6CC09C05"/>
    <w:rsid w:val="6CCDED3F"/>
    <w:rsid w:val="6D18F20A"/>
    <w:rsid w:val="6D1AE7E4"/>
    <w:rsid w:val="6D28FB8D"/>
    <w:rsid w:val="6D75DF07"/>
    <w:rsid w:val="6D7AD735"/>
    <w:rsid w:val="6D7EFA82"/>
    <w:rsid w:val="6D8A19CE"/>
    <w:rsid w:val="6DBC41DD"/>
    <w:rsid w:val="6DC52061"/>
    <w:rsid w:val="6DF4538A"/>
    <w:rsid w:val="6E17D0EA"/>
    <w:rsid w:val="6E31F46B"/>
    <w:rsid w:val="6E381B89"/>
    <w:rsid w:val="6EA87C63"/>
    <w:rsid w:val="6FEEA583"/>
    <w:rsid w:val="701F3135"/>
    <w:rsid w:val="7067F162"/>
    <w:rsid w:val="70710CDD"/>
    <w:rsid w:val="70C74A36"/>
    <w:rsid w:val="710B1235"/>
    <w:rsid w:val="719A8EBE"/>
    <w:rsid w:val="71ED9956"/>
    <w:rsid w:val="7247D83D"/>
    <w:rsid w:val="728FE5D1"/>
    <w:rsid w:val="72D89ADD"/>
    <w:rsid w:val="72E6AE86"/>
    <w:rsid w:val="732A8A52"/>
    <w:rsid w:val="734F7CE4"/>
    <w:rsid w:val="7350E842"/>
    <w:rsid w:val="73785C2A"/>
    <w:rsid w:val="73F6FD72"/>
    <w:rsid w:val="741453B4"/>
    <w:rsid w:val="7423964D"/>
    <w:rsid w:val="7440EC8F"/>
    <w:rsid w:val="746D856A"/>
    <w:rsid w:val="75199843"/>
    <w:rsid w:val="754E9695"/>
    <w:rsid w:val="756373F5"/>
    <w:rsid w:val="75920485"/>
    <w:rsid w:val="7600618E"/>
    <w:rsid w:val="760CAFCA"/>
    <w:rsid w:val="760CB3DE"/>
    <w:rsid w:val="76418F3F"/>
    <w:rsid w:val="767A93C0"/>
    <w:rsid w:val="768147BE"/>
    <w:rsid w:val="7699D1F9"/>
    <w:rsid w:val="76DF3A5F"/>
    <w:rsid w:val="76DFF452"/>
    <w:rsid w:val="76E187AE"/>
    <w:rsid w:val="7715122B"/>
    <w:rsid w:val="780C238A"/>
    <w:rsid w:val="781A3733"/>
    <w:rsid w:val="78316657"/>
    <w:rsid w:val="78691E7E"/>
    <w:rsid w:val="7889691D"/>
    <w:rsid w:val="788D9D6C"/>
    <w:rsid w:val="7894E278"/>
    <w:rsid w:val="78D02579"/>
    <w:rsid w:val="7933A19A"/>
    <w:rsid w:val="7962D4C3"/>
    <w:rsid w:val="798F6E27"/>
    <w:rsid w:val="79B2EAFE"/>
    <w:rsid w:val="79D3359D"/>
    <w:rsid w:val="7A159275"/>
    <w:rsid w:val="7A39B32A"/>
    <w:rsid w:val="7A6BA8E6"/>
    <w:rsid w:val="7AB64A99"/>
    <w:rsid w:val="7ACBC1FA"/>
    <w:rsid w:val="7AEEF34C"/>
    <w:rsid w:val="7AFF0AC6"/>
    <w:rsid w:val="7B81A296"/>
    <w:rsid w:val="7B898F21"/>
    <w:rsid w:val="7BB000DE"/>
    <w:rsid w:val="7BB4628F"/>
    <w:rsid w:val="7BBB202A"/>
    <w:rsid w:val="7BBF4377"/>
    <w:rsid w:val="7BDAD44C"/>
    <w:rsid w:val="7C001719"/>
    <w:rsid w:val="7C1FFD9A"/>
    <w:rsid w:val="7C7FBA8C"/>
    <w:rsid w:val="7CD62721"/>
    <w:rsid w:val="7CE4BD25"/>
    <w:rsid w:val="7D28B934"/>
    <w:rsid w:val="7D2A258B"/>
    <w:rsid w:val="7D36FDA0"/>
    <w:rsid w:val="7D3FF3C6"/>
    <w:rsid w:val="7D84EAB5"/>
    <w:rsid w:val="7D860E84"/>
    <w:rsid w:val="7DCE516A"/>
    <w:rsid w:val="7DF5406E"/>
    <w:rsid w:val="7E23BE16"/>
    <w:rsid w:val="7E3ECB6D"/>
    <w:rsid w:val="7E4F3917"/>
    <w:rsid w:val="7EB8BFAD"/>
    <w:rsid w:val="7EC6BF89"/>
    <w:rsid w:val="7EE415CB"/>
    <w:rsid w:val="7F6BA5C9"/>
    <w:rsid w:val="7FEB493C"/>
    <w:rsid w:val="7FFBB0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0E8CD"/>
  <w15:chartTrackingRefBased/>
  <w15:docId w15:val="{253A9AF6-CAAE-4297-8477-AB799D33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7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7DAB"/>
  </w:style>
  <w:style w:type="character" w:customStyle="1" w:styleId="eop">
    <w:name w:val="eop"/>
    <w:basedOn w:val="DefaultParagraphFont"/>
    <w:rsid w:val="007A7DAB"/>
  </w:style>
  <w:style w:type="character" w:customStyle="1" w:styleId="scxw245838139">
    <w:name w:val="scxw245838139"/>
    <w:basedOn w:val="DefaultParagraphFont"/>
    <w:rsid w:val="007A7DAB"/>
  </w:style>
  <w:style w:type="character" w:customStyle="1" w:styleId="tabchar">
    <w:name w:val="tabchar"/>
    <w:basedOn w:val="DefaultParagraphFont"/>
    <w:rsid w:val="007A7DAB"/>
  </w:style>
  <w:style w:type="paragraph" w:styleId="ListParagraph">
    <w:name w:val="List Paragraph"/>
    <w:basedOn w:val="Normal"/>
    <w:uiPriority w:val="34"/>
    <w:qFormat/>
    <w:rsid w:val="00BD4E3E"/>
    <w:pPr>
      <w:ind w:left="720"/>
      <w:contextualSpacing/>
    </w:pPr>
  </w:style>
  <w:style w:type="paragraph" w:styleId="BodyText">
    <w:name w:val="Body Text"/>
    <w:basedOn w:val="Normal"/>
    <w:link w:val="BodyTextChar"/>
    <w:uiPriority w:val="1"/>
    <w:qFormat/>
    <w:rsid w:val="0030023E"/>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0023E"/>
    <w:rPr>
      <w:rFonts w:ascii="Arial" w:eastAsia="Arial" w:hAnsi="Arial" w:cs="Arial"/>
    </w:rPr>
  </w:style>
  <w:style w:type="paragraph" w:styleId="Header">
    <w:name w:val="header"/>
    <w:basedOn w:val="Normal"/>
    <w:link w:val="HeaderChar"/>
    <w:uiPriority w:val="99"/>
    <w:unhideWhenUsed/>
    <w:rsid w:val="008B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81"/>
  </w:style>
  <w:style w:type="paragraph" w:styleId="Footer">
    <w:name w:val="footer"/>
    <w:basedOn w:val="Normal"/>
    <w:link w:val="FooterChar"/>
    <w:uiPriority w:val="99"/>
    <w:unhideWhenUsed/>
    <w:rsid w:val="008B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881"/>
  </w:style>
  <w:style w:type="character" w:styleId="CommentReference">
    <w:name w:val="annotation reference"/>
    <w:basedOn w:val="DefaultParagraphFont"/>
    <w:uiPriority w:val="99"/>
    <w:semiHidden/>
    <w:unhideWhenUsed/>
    <w:rsid w:val="00452C39"/>
    <w:rPr>
      <w:sz w:val="16"/>
      <w:szCs w:val="16"/>
    </w:rPr>
  </w:style>
  <w:style w:type="paragraph" w:styleId="CommentText">
    <w:name w:val="annotation text"/>
    <w:basedOn w:val="Normal"/>
    <w:link w:val="CommentTextChar"/>
    <w:uiPriority w:val="99"/>
    <w:unhideWhenUsed/>
    <w:rsid w:val="00452C39"/>
    <w:pPr>
      <w:spacing w:line="240" w:lineRule="auto"/>
    </w:pPr>
    <w:rPr>
      <w:sz w:val="20"/>
      <w:szCs w:val="20"/>
    </w:rPr>
  </w:style>
  <w:style w:type="character" w:customStyle="1" w:styleId="CommentTextChar">
    <w:name w:val="Comment Text Char"/>
    <w:basedOn w:val="DefaultParagraphFont"/>
    <w:link w:val="CommentText"/>
    <w:uiPriority w:val="99"/>
    <w:rsid w:val="00452C39"/>
    <w:rPr>
      <w:sz w:val="20"/>
      <w:szCs w:val="20"/>
    </w:rPr>
  </w:style>
  <w:style w:type="paragraph" w:styleId="CommentSubject">
    <w:name w:val="annotation subject"/>
    <w:basedOn w:val="CommentText"/>
    <w:next w:val="CommentText"/>
    <w:link w:val="CommentSubjectChar"/>
    <w:uiPriority w:val="99"/>
    <w:semiHidden/>
    <w:unhideWhenUsed/>
    <w:rsid w:val="00452C39"/>
    <w:rPr>
      <w:b/>
      <w:bCs/>
    </w:rPr>
  </w:style>
  <w:style w:type="character" w:customStyle="1" w:styleId="CommentSubjectChar">
    <w:name w:val="Comment Subject Char"/>
    <w:basedOn w:val="CommentTextChar"/>
    <w:link w:val="CommentSubject"/>
    <w:uiPriority w:val="99"/>
    <w:semiHidden/>
    <w:rsid w:val="00452C39"/>
    <w:rPr>
      <w:b/>
      <w:bCs/>
      <w:sz w:val="20"/>
      <w:szCs w:val="20"/>
    </w:rPr>
  </w:style>
  <w:style w:type="character" w:styleId="Hyperlink">
    <w:name w:val="Hyperlink"/>
    <w:basedOn w:val="DefaultParagraphFont"/>
    <w:uiPriority w:val="99"/>
    <w:unhideWhenUsed/>
    <w:rsid w:val="00661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apters.indigo.ca/fr-ca/accueil/localisateurdemagasi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pters.indigo.ca/fr-ca/accueil/localisateurdemagasi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8B8D002DBB9488F6E0AB63F9582E8" ma:contentTypeVersion="14" ma:contentTypeDescription="Create a new document." ma:contentTypeScope="" ma:versionID="5a01d6c97323f69cf57cbc4f884a7adf">
  <xsd:schema xmlns:xsd="http://www.w3.org/2001/XMLSchema" xmlns:xs="http://www.w3.org/2001/XMLSchema" xmlns:p="http://schemas.microsoft.com/office/2006/metadata/properties" xmlns:ns3="769ef088-1808-4bad-bc59-37d88bdc143e" xmlns:ns4="ab3212a3-bbd8-44eb-9ae0-8bb01dff35e0" targetNamespace="http://schemas.microsoft.com/office/2006/metadata/properties" ma:root="true" ma:fieldsID="c893dbeb390ae783a187d11affe6874e" ns3:_="" ns4:_="">
    <xsd:import namespace="769ef088-1808-4bad-bc59-37d88bdc143e"/>
    <xsd:import namespace="ab3212a3-bbd8-44eb-9ae0-8bb01dff35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ef088-1808-4bad-bc59-37d88bdc14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12a3-bbd8-44eb-9ae0-8bb01dff35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7CC3C-50B7-440E-8D60-A8D06376A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ef088-1808-4bad-bc59-37d88bdc143e"/>
    <ds:schemaRef ds:uri="ab3212a3-bbd8-44eb-9ae0-8bb01dff3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42FFA-ED06-473A-84B7-34F2BA9C8EAA}">
  <ds:schemaRefs>
    <ds:schemaRef ds:uri="http://schemas.openxmlformats.org/officeDocument/2006/bibliography"/>
  </ds:schemaRefs>
</ds:datastoreItem>
</file>

<file path=customXml/itemProps3.xml><?xml version="1.0" encoding="utf-8"?>
<ds:datastoreItem xmlns:ds="http://schemas.openxmlformats.org/officeDocument/2006/customXml" ds:itemID="{8E7389F2-99C7-4345-A040-E3F18E8CAD6E}">
  <ds:schemaRefs>
    <ds:schemaRef ds:uri="http://schemas.microsoft.com/sharepoint/v3/contenttype/forms"/>
  </ds:schemaRefs>
</ds:datastoreItem>
</file>

<file path=customXml/itemProps4.xml><?xml version="1.0" encoding="utf-8"?>
<ds:datastoreItem xmlns:ds="http://schemas.openxmlformats.org/officeDocument/2006/customXml" ds:itemID="{7695C5CE-B4D8-4A97-9C5B-57B0F2D33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Ashman</dc:creator>
  <cp:lastModifiedBy>Gregory Ashman</cp:lastModifiedBy>
  <cp:revision>2</cp:revision>
  <dcterms:created xsi:type="dcterms:W3CDTF">2022-11-21T13:58:00Z</dcterms:created>
  <dcterms:modified xsi:type="dcterms:W3CDTF">2022-11-21T13:58:00Z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0x010100D888B8D002DBB9488F6E0AB63F9582E8</vt:lpwstr>
  </property>
</Properties>
</file>